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BF6630" w14:textId="59F3010D" w:rsidR="00EE5033" w:rsidRPr="00741F27" w:rsidRDefault="00813503">
      <w:pPr>
        <w:pBdr>
          <w:top w:val="nil"/>
          <w:left w:val="nil"/>
          <w:bottom w:val="nil"/>
          <w:right w:val="nil"/>
          <w:between w:val="nil"/>
        </w:pBdr>
        <w:tabs>
          <w:tab w:val="left" w:pos="425"/>
          <w:tab w:val="left" w:pos="851"/>
          <w:tab w:val="left" w:pos="7371"/>
          <w:tab w:val="left" w:pos="-142"/>
        </w:tabs>
        <w:spacing w:line="288" w:lineRule="auto"/>
        <w:jc w:val="center"/>
        <w:rPr>
          <w:rFonts w:asciiTheme="minorHAnsi" w:hAnsiTheme="minorHAnsi" w:cstheme="minorHAnsi"/>
          <w:b/>
          <w:color w:val="000000"/>
          <w:sz w:val="32"/>
          <w:szCs w:val="32"/>
          <w:lang w:val="mk-MK"/>
        </w:rPr>
      </w:pPr>
      <w:bookmarkStart w:id="0" w:name="_heading=h.gjdgxs" w:colFirst="0" w:colLast="0"/>
      <w:bookmarkEnd w:id="0"/>
      <w:r w:rsidRPr="00741F27">
        <w:rPr>
          <w:rFonts w:asciiTheme="minorHAnsi" w:eastAsia="Calibri" w:hAnsiTheme="minorHAnsi" w:cstheme="minorHAnsi"/>
          <w:b/>
          <w:color w:val="000000"/>
          <w:sz w:val="32"/>
          <w:szCs w:val="32"/>
          <w:lang w:val="mk-MK"/>
        </w:rPr>
        <w:t>Опис на работни задачи и одговорности</w:t>
      </w:r>
      <w:r w:rsidR="00FB4078" w:rsidRPr="00741F27">
        <w:rPr>
          <w:rFonts w:asciiTheme="minorHAnsi" w:hAnsiTheme="minorHAnsi" w:cstheme="minorHAnsi"/>
          <w:b/>
          <w:color w:val="000000"/>
          <w:sz w:val="32"/>
          <w:szCs w:val="32"/>
          <w:lang w:val="mk-MK"/>
        </w:rPr>
        <w:t xml:space="preserve"> на</w:t>
      </w:r>
    </w:p>
    <w:p w14:paraId="0786504E" w14:textId="4671F7A6" w:rsidR="00EE5033" w:rsidRPr="00741F27" w:rsidRDefault="00FB4078" w:rsidP="00FB4078">
      <w:pPr>
        <w:pBdr>
          <w:top w:val="nil"/>
          <w:left w:val="nil"/>
          <w:bottom w:val="nil"/>
          <w:right w:val="nil"/>
          <w:between w:val="nil"/>
        </w:pBdr>
        <w:tabs>
          <w:tab w:val="left" w:pos="425"/>
          <w:tab w:val="left" w:pos="851"/>
          <w:tab w:val="left" w:pos="7371"/>
          <w:tab w:val="left" w:pos="-142"/>
        </w:tabs>
        <w:spacing w:before="120"/>
        <w:ind w:left="425" w:hanging="425"/>
        <w:jc w:val="center"/>
        <w:rPr>
          <w:rFonts w:asciiTheme="minorHAnsi" w:hAnsiTheme="minorHAnsi" w:cstheme="minorHAnsi"/>
          <w:b/>
          <w:color w:val="000000"/>
          <w:sz w:val="28"/>
          <w:szCs w:val="28"/>
          <w:lang w:val="mk-MK"/>
        </w:rPr>
      </w:pPr>
      <w:r w:rsidRPr="00741F27">
        <w:rPr>
          <w:rFonts w:asciiTheme="minorHAnsi" w:hAnsiTheme="minorHAnsi" w:cstheme="minorHAnsi"/>
          <w:b/>
          <w:color w:val="000000"/>
          <w:sz w:val="32"/>
          <w:szCs w:val="32"/>
          <w:lang w:val="mk-MK"/>
        </w:rPr>
        <w:t>Консултант за изработка на</w:t>
      </w:r>
      <w:r w:rsidR="004F1A1D" w:rsidRPr="00741F27">
        <w:rPr>
          <w:rFonts w:asciiTheme="minorHAnsi" w:hAnsiTheme="minorHAnsi" w:cstheme="minorHAnsi"/>
          <w:b/>
          <w:color w:val="000000"/>
          <w:sz w:val="32"/>
          <w:szCs w:val="32"/>
          <w:lang w:val="mk-MK"/>
        </w:rPr>
        <w:t xml:space="preserve"> Бизнис план (2025-2027 година) и</w:t>
      </w:r>
      <w:r w:rsidRPr="00741F27">
        <w:rPr>
          <w:rFonts w:asciiTheme="minorHAnsi" w:hAnsiTheme="minorHAnsi" w:cstheme="minorHAnsi"/>
          <w:b/>
          <w:color w:val="000000"/>
          <w:sz w:val="32"/>
          <w:szCs w:val="32"/>
          <w:lang w:val="mk-MK"/>
        </w:rPr>
        <w:t xml:space="preserve"> Стратешки план</w:t>
      </w:r>
      <w:r w:rsidR="009917D0">
        <w:rPr>
          <w:rFonts w:asciiTheme="minorHAnsi" w:hAnsiTheme="minorHAnsi" w:cstheme="minorHAnsi"/>
          <w:b/>
          <w:color w:val="000000"/>
          <w:sz w:val="32"/>
          <w:szCs w:val="32"/>
          <w:lang w:val="mk-MK"/>
        </w:rPr>
        <w:t xml:space="preserve"> и Акционен план на АДКОМ за периодот</w:t>
      </w:r>
      <w:r w:rsidRPr="00741F27">
        <w:rPr>
          <w:rFonts w:asciiTheme="minorHAnsi" w:hAnsiTheme="minorHAnsi" w:cstheme="minorHAnsi"/>
          <w:b/>
          <w:color w:val="000000"/>
          <w:sz w:val="32"/>
          <w:szCs w:val="32"/>
          <w:lang w:val="mk-MK"/>
        </w:rPr>
        <w:t xml:space="preserve"> (2026-2029 година) </w:t>
      </w:r>
    </w:p>
    <w:p w14:paraId="46C373A9" w14:textId="77777777" w:rsidR="00EE5033" w:rsidRPr="00741F27" w:rsidRDefault="00813503">
      <w:pPr>
        <w:tabs>
          <w:tab w:val="left" w:pos="5940"/>
        </w:tabs>
        <w:spacing w:line="288" w:lineRule="auto"/>
        <w:rPr>
          <w:rFonts w:asciiTheme="minorHAnsi" w:hAnsiTheme="minorHAnsi" w:cstheme="minorHAnsi"/>
          <w:sz w:val="22"/>
          <w:szCs w:val="22"/>
          <w:lang w:val="mk-MK"/>
        </w:rPr>
      </w:pPr>
      <w:r w:rsidRPr="00741F27">
        <w:rPr>
          <w:rFonts w:asciiTheme="minorHAnsi" w:hAnsiTheme="minorHAnsi" w:cstheme="minorHAnsi"/>
          <w:sz w:val="22"/>
          <w:szCs w:val="22"/>
          <w:lang w:val="mk-MK"/>
        </w:rPr>
        <w:tab/>
      </w:r>
    </w:p>
    <w:p w14:paraId="5339047E" w14:textId="77777777" w:rsidR="00EE5033" w:rsidRPr="00741F27" w:rsidRDefault="00813503">
      <w:pPr>
        <w:numPr>
          <w:ilvl w:val="0"/>
          <w:numId w:val="10"/>
        </w:numPr>
        <w:spacing w:before="120" w:after="120" w:line="288" w:lineRule="auto"/>
        <w:jc w:val="both"/>
        <w:rPr>
          <w:rFonts w:asciiTheme="minorHAnsi" w:hAnsiTheme="minorHAnsi" w:cstheme="minorHAnsi"/>
          <w:b/>
          <w:color w:val="000000"/>
          <w:sz w:val="22"/>
          <w:szCs w:val="22"/>
          <w:lang w:val="mk-MK"/>
        </w:rPr>
      </w:pPr>
      <w:r w:rsidRPr="00741F27">
        <w:rPr>
          <w:rFonts w:asciiTheme="minorHAnsi" w:hAnsiTheme="minorHAnsi" w:cstheme="minorHAnsi"/>
          <w:b/>
          <w:color w:val="000000"/>
          <w:sz w:val="22"/>
          <w:szCs w:val="22"/>
          <w:lang w:val="mk-MK"/>
        </w:rPr>
        <w:t>Позадина</w:t>
      </w:r>
    </w:p>
    <w:p w14:paraId="4D6E3768" w14:textId="0FAF7CE2" w:rsidR="00EE5033" w:rsidRPr="00741F27" w:rsidRDefault="00475732">
      <w:pPr>
        <w:spacing w:before="120" w:after="120" w:line="288" w:lineRule="auto"/>
        <w:jc w:val="both"/>
        <w:rPr>
          <w:rFonts w:asciiTheme="minorHAnsi" w:hAnsiTheme="minorHAnsi" w:cstheme="minorHAnsi"/>
          <w:color w:val="000000"/>
          <w:sz w:val="22"/>
          <w:szCs w:val="22"/>
          <w:lang w:val="mk-MK"/>
        </w:rPr>
      </w:pPr>
      <w:r>
        <w:rPr>
          <w:rFonts w:asciiTheme="minorHAnsi" w:hAnsiTheme="minorHAnsi" w:cstheme="minorHAnsi"/>
          <w:color w:val="000000"/>
          <w:sz w:val="22"/>
          <w:szCs w:val="22"/>
          <w:lang w:val="mk-MK"/>
        </w:rPr>
        <w:t>АДКОМ -Здружение на даватели на комунални услуги на Републи</w:t>
      </w:r>
      <w:r w:rsidR="000935EB">
        <w:rPr>
          <w:rFonts w:asciiTheme="minorHAnsi" w:hAnsiTheme="minorHAnsi" w:cstheme="minorHAnsi"/>
          <w:color w:val="000000"/>
          <w:sz w:val="22"/>
          <w:szCs w:val="22"/>
          <w:lang w:val="mk-MK"/>
        </w:rPr>
        <w:t>к</w:t>
      </w:r>
      <w:r>
        <w:rPr>
          <w:rFonts w:asciiTheme="minorHAnsi" w:hAnsiTheme="minorHAnsi" w:cstheme="minorHAnsi"/>
          <w:color w:val="000000"/>
          <w:sz w:val="22"/>
          <w:szCs w:val="22"/>
          <w:lang w:val="mk-MK"/>
        </w:rPr>
        <w:t>а</w:t>
      </w:r>
      <w:r w:rsidR="00813503" w:rsidRPr="00741F27">
        <w:rPr>
          <w:rFonts w:asciiTheme="minorHAnsi" w:hAnsiTheme="minorHAnsi" w:cstheme="minorHAnsi"/>
          <w:color w:val="000000"/>
          <w:sz w:val="22"/>
          <w:szCs w:val="22"/>
          <w:lang w:val="mk-MK"/>
        </w:rPr>
        <w:t xml:space="preserve"> Северна </w:t>
      </w:r>
      <w:r>
        <w:rPr>
          <w:rFonts w:asciiTheme="minorHAnsi" w:hAnsiTheme="minorHAnsi" w:cstheme="minorHAnsi"/>
          <w:color w:val="000000"/>
          <w:sz w:val="22"/>
          <w:szCs w:val="22"/>
          <w:lang w:val="mk-MK"/>
        </w:rPr>
        <w:t>Македонија</w:t>
      </w:r>
      <w:r w:rsidR="00813503" w:rsidRPr="00741F27">
        <w:rPr>
          <w:rFonts w:asciiTheme="minorHAnsi" w:hAnsiTheme="minorHAnsi" w:cstheme="minorHAnsi"/>
          <w:color w:val="000000"/>
          <w:sz w:val="22"/>
          <w:szCs w:val="22"/>
          <w:lang w:val="mk-MK"/>
        </w:rPr>
        <w:t xml:space="preserve"> е здруже</w:t>
      </w:r>
      <w:r>
        <w:rPr>
          <w:rFonts w:asciiTheme="minorHAnsi" w:hAnsiTheme="minorHAnsi" w:cstheme="minorHAnsi"/>
          <w:color w:val="000000"/>
          <w:sz w:val="22"/>
          <w:szCs w:val="22"/>
          <w:lang w:val="mk-MK"/>
        </w:rPr>
        <w:t>ние кое е</w:t>
      </w:r>
      <w:r w:rsidR="00813503" w:rsidRPr="00741F27">
        <w:rPr>
          <w:rFonts w:asciiTheme="minorHAnsi" w:hAnsiTheme="minorHAnsi" w:cstheme="minorHAnsi"/>
          <w:color w:val="000000"/>
          <w:sz w:val="22"/>
          <w:szCs w:val="22"/>
          <w:lang w:val="mk-MK"/>
        </w:rPr>
        <w:t xml:space="preserve"> добро етаблирано и ужива кредибилитет меѓу главните чинители, посветено да им служи на своите членови и да ги поддржува во подобрувањето на работата на комуналните услуги.</w:t>
      </w:r>
    </w:p>
    <w:p w14:paraId="18505E43" w14:textId="77777777" w:rsidR="00EE5033" w:rsidRPr="00741F27" w:rsidRDefault="00813503">
      <w:pPr>
        <w:spacing w:before="120" w:after="120" w:line="288" w:lineRule="auto"/>
        <w:jc w:val="both"/>
        <w:rPr>
          <w:rFonts w:asciiTheme="minorHAnsi" w:hAnsiTheme="minorHAnsi" w:cstheme="minorHAnsi"/>
          <w:color w:val="000000"/>
          <w:sz w:val="22"/>
          <w:szCs w:val="22"/>
          <w:lang w:val="mk-MK"/>
        </w:rPr>
      </w:pPr>
      <w:r w:rsidRPr="00741F27">
        <w:rPr>
          <w:rFonts w:asciiTheme="minorHAnsi" w:hAnsiTheme="minorHAnsi" w:cstheme="minorHAnsi"/>
          <w:color w:val="000000"/>
          <w:sz w:val="22"/>
          <w:szCs w:val="22"/>
          <w:lang w:val="mk-MK"/>
        </w:rPr>
        <w:t xml:space="preserve">Во услови на глобална криза, која сериозно влијаеше на ЈКП, АДКОМ имаше суштинска улога, а со тоа беше и клучен фактор за поддршка и техничка експертиза на своите членови. Сепак, поради зголемениот број на барања за поддршка на членовите, како и многу прогресивната и постојано променлива средина, АДКОМ идентификуваше потреба од понатамошен развој на Здружението за да може ефективно да одговори на потребите на своите членови и да им помогне да се подобрат нивните услуги. </w:t>
      </w:r>
    </w:p>
    <w:p w14:paraId="5E3CDCC5" w14:textId="77777777" w:rsidR="00EE5033" w:rsidRPr="00741F27" w:rsidRDefault="00813503">
      <w:pPr>
        <w:spacing w:before="120" w:after="120" w:line="288" w:lineRule="auto"/>
        <w:jc w:val="both"/>
        <w:rPr>
          <w:rFonts w:asciiTheme="minorHAnsi" w:hAnsiTheme="minorHAnsi" w:cstheme="minorHAnsi"/>
          <w:color w:val="000000"/>
          <w:sz w:val="22"/>
          <w:szCs w:val="22"/>
          <w:lang w:val="mk-MK"/>
        </w:rPr>
      </w:pPr>
      <w:r w:rsidRPr="00741F27">
        <w:rPr>
          <w:rFonts w:asciiTheme="minorHAnsi" w:hAnsiTheme="minorHAnsi" w:cstheme="minorHAnsi"/>
          <w:color w:val="000000"/>
          <w:sz w:val="22"/>
          <w:szCs w:val="22"/>
          <w:lang w:val="mk-MK"/>
        </w:rPr>
        <w:t xml:space="preserve">Свесни за аспектите што може дополнително да се подобрат, но и за потенцијалите и силните страни што може дополнително да се искористат, АДКОМ го разви овој Проект „Зајакнување на АДКОМ за одржлив развој, развој на капацитети и застапување на членките“, </w:t>
      </w:r>
      <w:r w:rsidRPr="00741F27">
        <w:rPr>
          <w:rFonts w:asciiTheme="minorHAnsi" w:eastAsia="Calibri" w:hAnsiTheme="minorHAnsi" w:cstheme="minorHAnsi"/>
          <w:color w:val="000000"/>
          <w:sz w:val="22"/>
          <w:szCs w:val="22"/>
          <w:lang w:val="mk-MK"/>
        </w:rPr>
        <w:t xml:space="preserve">поддржан од </w:t>
      </w:r>
      <w:r w:rsidRPr="00741F27">
        <w:rPr>
          <w:rFonts w:asciiTheme="minorHAnsi" w:eastAsia="Calibri" w:hAnsiTheme="minorHAnsi" w:cstheme="minorHAnsi"/>
          <w:color w:val="000000"/>
          <w:sz w:val="22"/>
          <w:szCs w:val="22"/>
          <w:highlight w:val="white"/>
          <w:lang w:val="mk-MK"/>
        </w:rPr>
        <w:t>„Регионална мрежа за развој на капацитети (RCDN) за водни услуги“</w:t>
      </w:r>
      <w:r w:rsidRPr="00741F27">
        <w:rPr>
          <w:rFonts w:asciiTheme="minorHAnsi" w:hAnsiTheme="minorHAnsi" w:cstheme="minorHAnsi"/>
          <w:color w:val="000000"/>
          <w:sz w:val="22"/>
          <w:szCs w:val="22"/>
          <w:lang w:val="mk-MK"/>
        </w:rPr>
        <w:t xml:space="preserve">. </w:t>
      </w:r>
    </w:p>
    <w:p w14:paraId="5FEE66C1" w14:textId="77777777" w:rsidR="00EE5033" w:rsidRPr="00741F27" w:rsidRDefault="00813503">
      <w:pPr>
        <w:spacing w:before="120" w:after="120" w:line="288" w:lineRule="auto"/>
        <w:jc w:val="both"/>
        <w:rPr>
          <w:rFonts w:asciiTheme="minorHAnsi" w:hAnsiTheme="minorHAnsi" w:cstheme="minorHAnsi"/>
          <w:color w:val="000000"/>
          <w:sz w:val="22"/>
          <w:szCs w:val="22"/>
          <w:lang w:val="mk-MK"/>
        </w:rPr>
      </w:pPr>
      <w:r w:rsidRPr="00741F27">
        <w:rPr>
          <w:rFonts w:asciiTheme="minorHAnsi" w:hAnsiTheme="minorHAnsi" w:cstheme="minorHAnsi"/>
          <w:color w:val="000000"/>
          <w:sz w:val="22"/>
          <w:szCs w:val="22"/>
          <w:lang w:val="mk-MK"/>
        </w:rPr>
        <w:t>Главната цел на проектот е да обезбеди одржлив раст, да го поттикне развојот на капацитетите и да ја подобри застапеноста на своите членки, позиционирајќи го АДКОМ како издржлива и влијателна асоцијација посветена на сеопфатното унапредување на својата мисија и цели.</w:t>
      </w:r>
    </w:p>
    <w:p w14:paraId="57E8D73F" w14:textId="77777777" w:rsidR="00EE5033" w:rsidRPr="00741F27" w:rsidRDefault="00813503">
      <w:pPr>
        <w:spacing w:before="120" w:line="288" w:lineRule="auto"/>
        <w:jc w:val="both"/>
        <w:rPr>
          <w:rFonts w:asciiTheme="minorHAnsi" w:hAnsiTheme="minorHAnsi" w:cstheme="minorHAnsi"/>
          <w:color w:val="000000"/>
          <w:sz w:val="22"/>
          <w:szCs w:val="22"/>
          <w:lang w:val="mk-MK"/>
        </w:rPr>
      </w:pPr>
      <w:r w:rsidRPr="00741F27">
        <w:rPr>
          <w:rFonts w:asciiTheme="minorHAnsi" w:hAnsiTheme="minorHAnsi" w:cstheme="minorHAnsi"/>
          <w:color w:val="000000"/>
          <w:sz w:val="22"/>
          <w:szCs w:val="22"/>
          <w:lang w:val="mk-MK"/>
        </w:rPr>
        <w:t>Специфични цели на проектот се:</w:t>
      </w:r>
    </w:p>
    <w:p w14:paraId="1A9683A0" w14:textId="77777777" w:rsidR="00EE5033" w:rsidRPr="00741F27" w:rsidRDefault="00813503">
      <w:pPr>
        <w:numPr>
          <w:ilvl w:val="0"/>
          <w:numId w:val="6"/>
        </w:numPr>
        <w:pBdr>
          <w:top w:val="nil"/>
          <w:left w:val="nil"/>
          <w:bottom w:val="nil"/>
          <w:right w:val="nil"/>
          <w:between w:val="nil"/>
        </w:pBdr>
        <w:spacing w:before="60" w:after="60" w:line="288" w:lineRule="auto"/>
        <w:jc w:val="both"/>
        <w:rPr>
          <w:rFonts w:asciiTheme="minorHAnsi" w:hAnsiTheme="minorHAnsi" w:cstheme="minorHAnsi"/>
          <w:color w:val="000000"/>
          <w:sz w:val="22"/>
          <w:szCs w:val="22"/>
          <w:lang w:val="mk-MK"/>
        </w:rPr>
      </w:pPr>
      <w:r w:rsidRPr="00741F27">
        <w:rPr>
          <w:rFonts w:asciiTheme="minorHAnsi" w:eastAsia="Calibri" w:hAnsiTheme="minorHAnsi" w:cstheme="minorHAnsi"/>
          <w:color w:val="000000"/>
          <w:sz w:val="22"/>
          <w:szCs w:val="22"/>
          <w:lang w:val="mk-MK"/>
        </w:rPr>
        <w:t>Развој на стратешките документи на АДКОМ за да се обезбеди непречено работење и ефективност на ниво на здружение;</w:t>
      </w:r>
    </w:p>
    <w:p w14:paraId="1B444EA5" w14:textId="77777777" w:rsidR="00EE5033" w:rsidRPr="00741F27" w:rsidRDefault="00813503">
      <w:pPr>
        <w:numPr>
          <w:ilvl w:val="0"/>
          <w:numId w:val="6"/>
        </w:numPr>
        <w:pBdr>
          <w:top w:val="nil"/>
          <w:left w:val="nil"/>
          <w:bottom w:val="nil"/>
          <w:right w:val="nil"/>
          <w:between w:val="nil"/>
        </w:pBdr>
        <w:spacing w:before="60" w:after="60" w:line="288" w:lineRule="auto"/>
        <w:jc w:val="both"/>
        <w:rPr>
          <w:rFonts w:asciiTheme="minorHAnsi" w:hAnsiTheme="minorHAnsi" w:cstheme="minorHAnsi"/>
          <w:color w:val="000000"/>
          <w:sz w:val="22"/>
          <w:szCs w:val="22"/>
          <w:lang w:val="mk-MK"/>
        </w:rPr>
      </w:pPr>
      <w:r w:rsidRPr="00741F27">
        <w:rPr>
          <w:rFonts w:asciiTheme="minorHAnsi" w:eastAsia="Calibri" w:hAnsiTheme="minorHAnsi" w:cstheme="minorHAnsi"/>
          <w:color w:val="000000"/>
          <w:sz w:val="22"/>
          <w:szCs w:val="22"/>
          <w:lang w:val="mk-MK"/>
        </w:rPr>
        <w:t>Зајакнување на Тренинг центарот на АДКОМ и подигнување на внатрешните капацитети;</w:t>
      </w:r>
    </w:p>
    <w:p w14:paraId="2689C84A" w14:textId="77777777" w:rsidR="00EE5033" w:rsidRPr="00741F27" w:rsidRDefault="00813503">
      <w:pPr>
        <w:numPr>
          <w:ilvl w:val="0"/>
          <w:numId w:val="6"/>
        </w:numPr>
        <w:pBdr>
          <w:top w:val="nil"/>
          <w:left w:val="nil"/>
          <w:bottom w:val="nil"/>
          <w:right w:val="nil"/>
          <w:between w:val="nil"/>
        </w:pBdr>
        <w:spacing w:before="120" w:after="120" w:line="288" w:lineRule="auto"/>
        <w:jc w:val="both"/>
        <w:rPr>
          <w:rFonts w:asciiTheme="minorHAnsi" w:hAnsiTheme="minorHAnsi" w:cstheme="minorHAnsi"/>
          <w:color w:val="000000"/>
          <w:sz w:val="22"/>
          <w:szCs w:val="22"/>
          <w:lang w:val="mk-MK"/>
        </w:rPr>
      </w:pPr>
      <w:r w:rsidRPr="00741F27">
        <w:rPr>
          <w:rFonts w:asciiTheme="minorHAnsi" w:eastAsia="Calibri" w:hAnsiTheme="minorHAnsi" w:cstheme="minorHAnsi"/>
          <w:color w:val="000000"/>
          <w:sz w:val="22"/>
          <w:szCs w:val="22"/>
          <w:lang w:val="mk-MK"/>
        </w:rPr>
        <w:t>Воспоставување механизам за одржлив дијалог во рамките на АДКОМ за поефикасно застапување на интересите на неговите членки.</w:t>
      </w:r>
    </w:p>
    <w:p w14:paraId="0ED58924" w14:textId="77777777" w:rsidR="00EE5033" w:rsidRPr="00741F27" w:rsidRDefault="00813503">
      <w:pPr>
        <w:pBdr>
          <w:top w:val="nil"/>
          <w:left w:val="nil"/>
          <w:bottom w:val="nil"/>
          <w:right w:val="nil"/>
          <w:between w:val="nil"/>
        </w:pBdr>
        <w:tabs>
          <w:tab w:val="center" w:pos="4536"/>
          <w:tab w:val="right" w:pos="9072"/>
        </w:tabs>
        <w:spacing w:before="120" w:line="288" w:lineRule="auto"/>
        <w:jc w:val="both"/>
        <w:rPr>
          <w:rFonts w:asciiTheme="minorHAnsi" w:hAnsiTheme="minorHAnsi" w:cstheme="minorHAnsi"/>
          <w:color w:val="000000"/>
          <w:sz w:val="22"/>
          <w:szCs w:val="22"/>
          <w:highlight w:val="white"/>
          <w:lang w:val="mk-MK"/>
        </w:rPr>
      </w:pPr>
      <w:r w:rsidRPr="00741F27">
        <w:rPr>
          <w:rFonts w:asciiTheme="minorHAnsi" w:eastAsia="Calibri" w:hAnsiTheme="minorHAnsi" w:cstheme="minorHAnsi"/>
          <w:color w:val="000000"/>
          <w:sz w:val="22"/>
          <w:szCs w:val="22"/>
          <w:lang w:val="mk-MK"/>
        </w:rPr>
        <w:t xml:space="preserve">Проектот </w:t>
      </w:r>
      <w:r w:rsidRPr="00741F27">
        <w:rPr>
          <w:rFonts w:asciiTheme="minorHAnsi" w:eastAsia="Calibri" w:hAnsiTheme="minorHAnsi" w:cstheme="minorHAnsi"/>
          <w:color w:val="000000"/>
          <w:sz w:val="22"/>
          <w:szCs w:val="22"/>
          <w:highlight w:val="white"/>
          <w:lang w:val="mk-MK"/>
        </w:rPr>
        <w:t>„Регионална мрежа за развој на капацитети (RCDN) за водни услуги“ има за цел да ја зголеми ефективноста и ефикасноста на Здруженијата на јавните комунални претпријатија и на единиците на локалната самоуправа во шесте земји од Западен Балкан, што придонесува за поквалитетно обезбедување на услугите од страна на нивните членови, што на крајот овозможува да се испорача еднаква, безбедно управувани водни услуги за населението, во согласност со меѓународните стандарди.</w:t>
      </w:r>
    </w:p>
    <w:p w14:paraId="30FADDC8" w14:textId="77777777" w:rsidR="00EE5033" w:rsidRPr="00741F27" w:rsidRDefault="00813503">
      <w:pPr>
        <w:pBdr>
          <w:top w:val="nil"/>
          <w:left w:val="nil"/>
          <w:bottom w:val="nil"/>
          <w:right w:val="nil"/>
          <w:between w:val="nil"/>
        </w:pBdr>
        <w:tabs>
          <w:tab w:val="center" w:pos="4536"/>
          <w:tab w:val="right" w:pos="9072"/>
        </w:tabs>
        <w:spacing w:before="120" w:line="288" w:lineRule="auto"/>
        <w:jc w:val="both"/>
        <w:rPr>
          <w:rFonts w:asciiTheme="minorHAnsi" w:hAnsiTheme="minorHAnsi" w:cstheme="minorHAnsi"/>
          <w:color w:val="000000"/>
          <w:sz w:val="22"/>
          <w:szCs w:val="22"/>
          <w:highlight w:val="white"/>
          <w:lang w:val="mk-MK"/>
        </w:rPr>
      </w:pPr>
      <w:r w:rsidRPr="00741F27">
        <w:rPr>
          <w:rFonts w:asciiTheme="minorHAnsi" w:eastAsia="Calibri" w:hAnsiTheme="minorHAnsi" w:cstheme="minorHAnsi"/>
          <w:color w:val="000000"/>
          <w:sz w:val="22"/>
          <w:szCs w:val="22"/>
          <w:highlight w:val="white"/>
          <w:lang w:val="mk-MK"/>
        </w:rPr>
        <w:t>Проектот е заеднички финансиран од Швајцарскиот државен секретаријат за економски прашања (SECO) и Германското Сојузно Министерство за економска соработка и развој (BMZ), а административно е вграден во Проектот на ГИЗ „Отворен регионален фонд за Југоисточна Европа - модернизација на услугите во Општините (ORF MMS)“.</w:t>
      </w:r>
    </w:p>
    <w:p w14:paraId="231B01DF" w14:textId="77777777" w:rsidR="00EE5033" w:rsidRPr="00741F27" w:rsidRDefault="00813503">
      <w:pPr>
        <w:spacing w:before="120" w:line="288" w:lineRule="auto"/>
        <w:jc w:val="both"/>
        <w:rPr>
          <w:rFonts w:asciiTheme="minorHAnsi" w:hAnsiTheme="minorHAnsi" w:cstheme="minorHAnsi"/>
          <w:sz w:val="22"/>
          <w:szCs w:val="22"/>
          <w:lang w:val="mk-MK"/>
        </w:rPr>
      </w:pPr>
      <w:bookmarkStart w:id="1" w:name="_heading=h.30j0zll" w:colFirst="0" w:colLast="0"/>
      <w:bookmarkEnd w:id="1"/>
      <w:r w:rsidRPr="00741F27">
        <w:rPr>
          <w:rFonts w:asciiTheme="minorHAnsi" w:hAnsiTheme="minorHAnsi" w:cstheme="minorHAnsi"/>
          <w:sz w:val="22"/>
          <w:szCs w:val="22"/>
          <w:lang w:val="mk-MK"/>
        </w:rPr>
        <w:lastRenderedPageBreak/>
        <w:t>RCDN се надоврзува и ги интегрира постојните активности за развој на капацитетите, на национално, како и на регионално ниво, и го олеснува зголемувањето и понатамошната репликација низ целиот регион. Зајакнувањето на капацитетите на здруженијата за колаборативна испорака на развој на капацитетите е суштината на методолошкиот пристап.</w:t>
      </w:r>
    </w:p>
    <w:p w14:paraId="156CD8F7" w14:textId="7347CB6A" w:rsidR="00316FA3" w:rsidRPr="00741F27" w:rsidRDefault="00792EE2" w:rsidP="00316FA3">
      <w:pPr>
        <w:spacing w:before="120" w:line="288" w:lineRule="auto"/>
        <w:jc w:val="both"/>
        <w:rPr>
          <w:rFonts w:asciiTheme="minorHAnsi" w:hAnsiTheme="minorHAnsi" w:cstheme="minorHAnsi"/>
          <w:sz w:val="22"/>
          <w:szCs w:val="22"/>
          <w:lang w:val="mk-MK"/>
        </w:rPr>
      </w:pPr>
      <w:r w:rsidRPr="00741F27">
        <w:rPr>
          <w:rFonts w:asciiTheme="minorHAnsi" w:hAnsiTheme="minorHAnsi" w:cstheme="minorHAnsi"/>
          <w:sz w:val="22"/>
          <w:szCs w:val="22"/>
          <w:lang w:val="mk-MK"/>
        </w:rPr>
        <w:t xml:space="preserve">Во склоп на специфичната цел 1 на РЦДН проектот -Развој на стратешките документи на АДКОМ за да се обезбеди непречено работење и ефективност на ниво на здружение, АДКОМ има потреба од ажурирање и развивање на </w:t>
      </w:r>
      <w:r w:rsidR="00316FA3" w:rsidRPr="00741F27">
        <w:rPr>
          <w:rFonts w:asciiTheme="minorHAnsi" w:hAnsiTheme="minorHAnsi" w:cstheme="minorHAnsi"/>
          <w:sz w:val="22"/>
          <w:szCs w:val="22"/>
          <w:lang w:val="mk-MK"/>
        </w:rPr>
        <w:t xml:space="preserve">Клучните документи на АДКОМ </w:t>
      </w:r>
      <w:r w:rsidRPr="00741F27">
        <w:rPr>
          <w:rFonts w:asciiTheme="minorHAnsi" w:hAnsiTheme="minorHAnsi" w:cstheme="minorHAnsi"/>
          <w:sz w:val="22"/>
          <w:szCs w:val="22"/>
          <w:lang w:val="mk-MK"/>
        </w:rPr>
        <w:t>-</w:t>
      </w:r>
      <w:r w:rsidR="00316FA3" w:rsidRPr="00741F27">
        <w:rPr>
          <w:rFonts w:asciiTheme="minorHAnsi" w:hAnsiTheme="minorHAnsi" w:cstheme="minorHAnsi"/>
          <w:sz w:val="22"/>
          <w:szCs w:val="22"/>
          <w:lang w:val="mk-MK"/>
        </w:rPr>
        <w:t xml:space="preserve"> Бизнис планот</w:t>
      </w:r>
      <w:r w:rsidR="00420058" w:rsidRPr="00741F27">
        <w:rPr>
          <w:rFonts w:asciiTheme="minorHAnsi" w:hAnsiTheme="minorHAnsi" w:cstheme="minorHAnsi"/>
          <w:sz w:val="22"/>
          <w:szCs w:val="22"/>
          <w:lang w:val="mk-MK"/>
        </w:rPr>
        <w:t xml:space="preserve"> и Стратешкиот план</w:t>
      </w:r>
      <w:r w:rsidRPr="00741F27">
        <w:rPr>
          <w:rFonts w:asciiTheme="minorHAnsi" w:hAnsiTheme="minorHAnsi" w:cstheme="minorHAnsi"/>
          <w:sz w:val="22"/>
          <w:szCs w:val="22"/>
          <w:lang w:val="mk-MK"/>
        </w:rPr>
        <w:t>.</w:t>
      </w:r>
      <w:r w:rsidR="00316FA3" w:rsidRPr="00741F27">
        <w:rPr>
          <w:rFonts w:asciiTheme="minorHAnsi" w:hAnsiTheme="minorHAnsi" w:cstheme="minorHAnsi"/>
          <w:sz w:val="22"/>
          <w:szCs w:val="22"/>
          <w:lang w:val="mk-MK"/>
        </w:rPr>
        <w:t xml:space="preserve"> Утврдено е дека сегашниот </w:t>
      </w:r>
      <w:bookmarkStart w:id="2" w:name="_Hlk170806863"/>
      <w:r w:rsidR="00316FA3" w:rsidRPr="00741F27">
        <w:rPr>
          <w:rFonts w:asciiTheme="minorHAnsi" w:hAnsiTheme="minorHAnsi" w:cstheme="minorHAnsi"/>
          <w:sz w:val="22"/>
          <w:szCs w:val="22"/>
          <w:lang w:val="mk-MK"/>
        </w:rPr>
        <w:t xml:space="preserve">модел на пресметка на членарината треба да се </w:t>
      </w:r>
      <w:r w:rsidR="002746E1" w:rsidRPr="00741F27">
        <w:rPr>
          <w:rFonts w:asciiTheme="minorHAnsi" w:hAnsiTheme="minorHAnsi" w:cstheme="minorHAnsi"/>
          <w:sz w:val="22"/>
          <w:szCs w:val="22"/>
          <w:lang w:val="mk-MK"/>
        </w:rPr>
        <w:t>промени</w:t>
      </w:r>
      <w:r w:rsidR="00316FA3" w:rsidRPr="00741F27">
        <w:rPr>
          <w:rFonts w:asciiTheme="minorHAnsi" w:hAnsiTheme="minorHAnsi" w:cstheme="minorHAnsi"/>
          <w:sz w:val="22"/>
          <w:szCs w:val="22"/>
          <w:lang w:val="mk-MK"/>
        </w:rPr>
        <w:t xml:space="preserve"> и истиот да биде интегриран во рамките на Бизнис планот, заедно со анализата на новите модели на финансирање.</w:t>
      </w:r>
    </w:p>
    <w:bookmarkEnd w:id="2"/>
    <w:p w14:paraId="47549161" w14:textId="77777777" w:rsidR="00316FA3" w:rsidRPr="00741F27" w:rsidRDefault="00316FA3">
      <w:pPr>
        <w:spacing w:before="120" w:line="288" w:lineRule="auto"/>
        <w:jc w:val="both"/>
        <w:rPr>
          <w:rFonts w:asciiTheme="minorHAnsi" w:hAnsiTheme="minorHAnsi" w:cstheme="minorHAnsi"/>
          <w:sz w:val="22"/>
          <w:szCs w:val="22"/>
          <w:lang w:val="mk-MK"/>
        </w:rPr>
      </w:pPr>
    </w:p>
    <w:p w14:paraId="68E9D7BB" w14:textId="77777777" w:rsidR="00EE5033" w:rsidRPr="00741F27" w:rsidRDefault="00813503">
      <w:pPr>
        <w:numPr>
          <w:ilvl w:val="0"/>
          <w:numId w:val="3"/>
        </w:numPr>
        <w:spacing w:before="360" w:after="120" w:line="288" w:lineRule="auto"/>
        <w:jc w:val="both"/>
        <w:rPr>
          <w:rFonts w:asciiTheme="minorHAnsi" w:hAnsiTheme="minorHAnsi" w:cstheme="minorHAnsi"/>
          <w:b/>
          <w:color w:val="000000"/>
          <w:sz w:val="22"/>
          <w:szCs w:val="22"/>
          <w:lang w:val="mk-MK"/>
        </w:rPr>
      </w:pPr>
      <w:bookmarkStart w:id="3" w:name="_heading=h.1fob9te" w:colFirst="0" w:colLast="0"/>
      <w:bookmarkEnd w:id="3"/>
      <w:r w:rsidRPr="00741F27">
        <w:rPr>
          <w:rFonts w:asciiTheme="minorHAnsi" w:hAnsiTheme="minorHAnsi" w:cstheme="minorHAnsi"/>
          <w:b/>
          <w:color w:val="000000"/>
          <w:sz w:val="22"/>
          <w:szCs w:val="22"/>
          <w:lang w:val="mk-MK"/>
        </w:rPr>
        <w:t>Цел на задачата</w:t>
      </w:r>
    </w:p>
    <w:p w14:paraId="2191DEA7" w14:textId="21960AF5" w:rsidR="00EE5033" w:rsidRPr="00741F27" w:rsidRDefault="00813503" w:rsidP="00316FA3">
      <w:pPr>
        <w:spacing w:before="120" w:after="120" w:line="288" w:lineRule="auto"/>
        <w:jc w:val="both"/>
        <w:rPr>
          <w:rFonts w:asciiTheme="minorHAnsi" w:hAnsiTheme="minorHAnsi" w:cstheme="minorHAnsi"/>
          <w:sz w:val="22"/>
          <w:szCs w:val="22"/>
          <w:lang w:val="mk-MK"/>
        </w:rPr>
      </w:pPr>
      <w:r w:rsidRPr="00741F27">
        <w:rPr>
          <w:rFonts w:asciiTheme="minorHAnsi" w:hAnsiTheme="minorHAnsi" w:cstheme="minorHAnsi"/>
          <w:sz w:val="22"/>
          <w:szCs w:val="22"/>
          <w:lang w:val="mk-MK"/>
        </w:rPr>
        <w:t xml:space="preserve">Општата цел на оваа задача е да се избере </w:t>
      </w:r>
      <w:r w:rsidR="00316FA3" w:rsidRPr="00741F27">
        <w:rPr>
          <w:rFonts w:asciiTheme="minorHAnsi" w:hAnsiTheme="minorHAnsi" w:cstheme="minorHAnsi"/>
          <w:sz w:val="22"/>
          <w:szCs w:val="22"/>
          <w:lang w:val="mk-MK"/>
        </w:rPr>
        <w:t>Консултант кој ќе ги изработи Бизнис планот на АДКОМ (2025-2027 година)</w:t>
      </w:r>
      <w:r w:rsidR="004F1A1D" w:rsidRPr="00741F27">
        <w:rPr>
          <w:rFonts w:asciiTheme="minorHAnsi" w:hAnsiTheme="minorHAnsi" w:cstheme="minorHAnsi"/>
          <w:sz w:val="22"/>
          <w:szCs w:val="22"/>
          <w:lang w:val="mk-MK"/>
        </w:rPr>
        <w:t xml:space="preserve"> и Стратешкиот план на АДКОМ (2026-2029 година)</w:t>
      </w:r>
      <w:r w:rsidR="00316FA3" w:rsidRPr="00741F27">
        <w:rPr>
          <w:rFonts w:asciiTheme="minorHAnsi" w:hAnsiTheme="minorHAnsi" w:cstheme="minorHAnsi"/>
          <w:sz w:val="22"/>
          <w:szCs w:val="22"/>
          <w:lang w:val="mk-MK"/>
        </w:rPr>
        <w:t xml:space="preserve">.  Притоа, при изработка на Бизнис планот треба да </w:t>
      </w:r>
      <w:r w:rsidR="00E0076D" w:rsidRPr="00741F27">
        <w:rPr>
          <w:rFonts w:asciiTheme="minorHAnsi" w:hAnsiTheme="minorHAnsi" w:cstheme="minorHAnsi"/>
          <w:sz w:val="22"/>
          <w:szCs w:val="22"/>
          <w:lang w:val="mk-MK"/>
        </w:rPr>
        <w:t xml:space="preserve">се </w:t>
      </w:r>
      <w:r w:rsidR="002746E1" w:rsidRPr="00741F27">
        <w:rPr>
          <w:rFonts w:asciiTheme="minorHAnsi" w:hAnsiTheme="minorHAnsi" w:cstheme="minorHAnsi"/>
          <w:sz w:val="22"/>
          <w:szCs w:val="22"/>
          <w:lang w:val="mk-MK"/>
        </w:rPr>
        <w:t>изготви нов</w:t>
      </w:r>
      <w:r w:rsidR="00E0076D" w:rsidRPr="00741F27">
        <w:rPr>
          <w:rFonts w:asciiTheme="minorHAnsi" w:hAnsiTheme="minorHAnsi" w:cstheme="minorHAnsi"/>
          <w:sz w:val="22"/>
          <w:szCs w:val="22"/>
          <w:lang w:val="mk-MK"/>
        </w:rPr>
        <w:t xml:space="preserve"> </w:t>
      </w:r>
      <w:r w:rsidR="00FA7276">
        <w:rPr>
          <w:rFonts w:asciiTheme="minorHAnsi" w:hAnsiTheme="minorHAnsi" w:cstheme="minorHAnsi"/>
          <w:sz w:val="22"/>
          <w:szCs w:val="22"/>
          <w:lang w:val="mk-MK"/>
        </w:rPr>
        <w:t xml:space="preserve">Модел за пресметка на членарина, како и Анализа на нови </w:t>
      </w:r>
      <w:r w:rsidR="00E0076D" w:rsidRPr="00741F27">
        <w:rPr>
          <w:rFonts w:asciiTheme="minorHAnsi" w:hAnsiTheme="minorHAnsi" w:cstheme="minorHAnsi"/>
          <w:sz w:val="22"/>
          <w:szCs w:val="22"/>
          <w:lang w:val="mk-MK"/>
        </w:rPr>
        <w:t xml:space="preserve">модели на финансирање. </w:t>
      </w:r>
      <w:r w:rsidR="003832A9" w:rsidRPr="00741F27">
        <w:rPr>
          <w:rFonts w:asciiTheme="minorHAnsi" w:hAnsiTheme="minorHAnsi" w:cstheme="minorHAnsi"/>
          <w:sz w:val="22"/>
          <w:szCs w:val="22"/>
          <w:lang w:val="mk-MK"/>
        </w:rPr>
        <w:t>Консултантот</w:t>
      </w:r>
      <w:r w:rsidR="00E0076D" w:rsidRPr="00741F27">
        <w:rPr>
          <w:rFonts w:asciiTheme="minorHAnsi" w:hAnsiTheme="minorHAnsi" w:cstheme="minorHAnsi"/>
          <w:sz w:val="22"/>
          <w:szCs w:val="22"/>
          <w:lang w:val="mk-MK"/>
        </w:rPr>
        <w:t xml:space="preserve"> е должен и да модерира </w:t>
      </w:r>
      <w:r w:rsidR="00FA7276">
        <w:rPr>
          <w:rFonts w:asciiTheme="minorHAnsi" w:hAnsiTheme="minorHAnsi" w:cstheme="minorHAnsi"/>
          <w:sz w:val="22"/>
          <w:szCs w:val="22"/>
          <w:lang w:val="mk-MK"/>
        </w:rPr>
        <w:t>четири</w:t>
      </w:r>
      <w:r w:rsidR="00FA7276" w:rsidRPr="00741F27">
        <w:rPr>
          <w:rFonts w:asciiTheme="minorHAnsi" w:hAnsiTheme="minorHAnsi" w:cstheme="minorHAnsi"/>
          <w:sz w:val="22"/>
          <w:szCs w:val="22"/>
          <w:lang w:val="mk-MK"/>
        </w:rPr>
        <w:t xml:space="preserve"> </w:t>
      </w:r>
      <w:r w:rsidR="00E0076D" w:rsidRPr="00741F27">
        <w:rPr>
          <w:rFonts w:asciiTheme="minorHAnsi" w:hAnsiTheme="minorHAnsi" w:cstheme="minorHAnsi"/>
          <w:sz w:val="22"/>
          <w:szCs w:val="22"/>
          <w:lang w:val="mk-MK"/>
        </w:rPr>
        <w:t>работилници организирани во рамки на подготвување на документите (една работилница пред изработка на  Бизнис планот</w:t>
      </w:r>
      <w:r w:rsidR="00FA7276">
        <w:rPr>
          <w:rFonts w:asciiTheme="minorHAnsi" w:hAnsiTheme="minorHAnsi" w:cstheme="minorHAnsi"/>
          <w:sz w:val="22"/>
          <w:szCs w:val="22"/>
          <w:lang w:val="mk-MK"/>
        </w:rPr>
        <w:t>, една работилница за валидирање на Бизнис планот,</w:t>
      </w:r>
      <w:r w:rsidR="00420058" w:rsidRPr="00741F27">
        <w:rPr>
          <w:rFonts w:asciiTheme="minorHAnsi" w:hAnsiTheme="minorHAnsi" w:cstheme="minorHAnsi"/>
          <w:sz w:val="22"/>
          <w:szCs w:val="22"/>
          <w:lang w:val="mk-MK"/>
        </w:rPr>
        <w:t xml:space="preserve"> една работилница пред изработка на Стратешкиот план</w:t>
      </w:r>
      <w:r w:rsidR="00FA7276">
        <w:rPr>
          <w:rFonts w:asciiTheme="minorHAnsi" w:hAnsiTheme="minorHAnsi" w:cstheme="minorHAnsi"/>
          <w:sz w:val="22"/>
          <w:szCs w:val="22"/>
          <w:lang w:val="mk-MK"/>
        </w:rPr>
        <w:t>, и една работилница за валидирање на Стратешкиот план</w:t>
      </w:r>
      <w:r w:rsidR="00E0076D" w:rsidRPr="00741F27">
        <w:rPr>
          <w:rFonts w:asciiTheme="minorHAnsi" w:hAnsiTheme="minorHAnsi" w:cstheme="minorHAnsi"/>
          <w:sz w:val="22"/>
          <w:szCs w:val="22"/>
          <w:lang w:val="mk-MK"/>
        </w:rPr>
        <w:t>).</w:t>
      </w:r>
    </w:p>
    <w:p w14:paraId="74176456" w14:textId="77777777" w:rsidR="00EE5033" w:rsidRPr="00741F27" w:rsidRDefault="00EE5033">
      <w:pPr>
        <w:spacing w:line="288" w:lineRule="auto"/>
        <w:jc w:val="both"/>
        <w:rPr>
          <w:rFonts w:asciiTheme="minorHAnsi" w:hAnsiTheme="minorHAnsi" w:cstheme="minorHAnsi"/>
          <w:sz w:val="22"/>
          <w:szCs w:val="22"/>
          <w:lang w:val="mk-MK"/>
        </w:rPr>
      </w:pPr>
    </w:p>
    <w:p w14:paraId="57C9FD28" w14:textId="0B92FA0F" w:rsidR="00D56854" w:rsidRPr="00741F27" w:rsidRDefault="00813503" w:rsidP="00D56854">
      <w:pPr>
        <w:numPr>
          <w:ilvl w:val="0"/>
          <w:numId w:val="3"/>
        </w:numPr>
        <w:pBdr>
          <w:top w:val="nil"/>
          <w:left w:val="nil"/>
          <w:bottom w:val="nil"/>
          <w:right w:val="nil"/>
          <w:between w:val="nil"/>
        </w:pBdr>
        <w:spacing w:before="120" w:after="60" w:line="288" w:lineRule="auto"/>
        <w:jc w:val="both"/>
        <w:rPr>
          <w:rFonts w:asciiTheme="minorHAnsi" w:hAnsiTheme="minorHAnsi" w:cstheme="minorHAnsi"/>
          <w:b/>
          <w:color w:val="000000"/>
          <w:sz w:val="22"/>
          <w:szCs w:val="22"/>
          <w:lang w:val="mk-MK"/>
        </w:rPr>
      </w:pPr>
      <w:r w:rsidRPr="00741F27">
        <w:rPr>
          <w:rFonts w:asciiTheme="minorHAnsi" w:eastAsia="Calibri" w:hAnsiTheme="minorHAnsi" w:cstheme="minorHAnsi"/>
          <w:b/>
          <w:color w:val="000000"/>
          <w:sz w:val="22"/>
          <w:szCs w:val="22"/>
          <w:lang w:val="mk-MK"/>
        </w:rPr>
        <w:t>Одговорности и задачи на</w:t>
      </w:r>
      <w:r w:rsidR="00D56854" w:rsidRPr="00741F27">
        <w:rPr>
          <w:rFonts w:asciiTheme="minorHAnsi" w:hAnsiTheme="minorHAnsi" w:cstheme="minorHAnsi"/>
          <w:b/>
          <w:color w:val="000000"/>
          <w:sz w:val="22"/>
          <w:szCs w:val="22"/>
          <w:lang w:val="mk-MK"/>
        </w:rPr>
        <w:t xml:space="preserve"> Консултантот</w:t>
      </w:r>
    </w:p>
    <w:p w14:paraId="6F8861F1" w14:textId="751EF560" w:rsidR="009473CF" w:rsidRPr="00741F27" w:rsidRDefault="00813503">
      <w:pPr>
        <w:spacing w:before="120" w:line="288" w:lineRule="auto"/>
        <w:jc w:val="both"/>
        <w:rPr>
          <w:rFonts w:asciiTheme="minorHAnsi" w:hAnsiTheme="minorHAnsi" w:cstheme="minorHAnsi"/>
          <w:sz w:val="22"/>
          <w:szCs w:val="22"/>
          <w:lang w:val="mk-MK"/>
        </w:rPr>
      </w:pPr>
      <w:r w:rsidRPr="00741F27">
        <w:rPr>
          <w:rFonts w:asciiTheme="minorHAnsi" w:hAnsiTheme="minorHAnsi" w:cstheme="minorHAnsi"/>
          <w:sz w:val="22"/>
          <w:szCs w:val="22"/>
          <w:lang w:val="mk-MK"/>
        </w:rPr>
        <w:t xml:space="preserve">Задачата </w:t>
      </w:r>
      <w:r w:rsidR="00792EE2" w:rsidRPr="00741F27">
        <w:rPr>
          <w:rFonts w:asciiTheme="minorHAnsi" w:hAnsiTheme="minorHAnsi" w:cstheme="minorHAnsi"/>
          <w:sz w:val="22"/>
          <w:szCs w:val="22"/>
          <w:lang w:val="mk-MK"/>
        </w:rPr>
        <w:t xml:space="preserve">на Консултантот </w:t>
      </w:r>
      <w:r w:rsidRPr="00741F27">
        <w:rPr>
          <w:rFonts w:asciiTheme="minorHAnsi" w:hAnsiTheme="minorHAnsi" w:cstheme="minorHAnsi"/>
          <w:sz w:val="22"/>
          <w:szCs w:val="22"/>
          <w:lang w:val="mk-MK"/>
        </w:rPr>
        <w:t xml:space="preserve">се состои од </w:t>
      </w:r>
      <w:r w:rsidR="00F449CF" w:rsidRPr="00741F27">
        <w:rPr>
          <w:rFonts w:asciiTheme="minorHAnsi" w:hAnsiTheme="minorHAnsi" w:cstheme="minorHAnsi"/>
          <w:sz w:val="22"/>
          <w:szCs w:val="22"/>
          <w:lang w:val="mk-MK"/>
        </w:rPr>
        <w:t>две</w:t>
      </w:r>
      <w:r w:rsidRPr="00741F27">
        <w:rPr>
          <w:rFonts w:asciiTheme="minorHAnsi" w:hAnsiTheme="minorHAnsi" w:cstheme="minorHAnsi"/>
          <w:sz w:val="22"/>
          <w:szCs w:val="22"/>
          <w:lang w:val="mk-MK"/>
        </w:rPr>
        <w:t xml:space="preserve"> групи на активности:</w:t>
      </w:r>
    </w:p>
    <w:p w14:paraId="4FBBE27B" w14:textId="759F6D7F" w:rsidR="004F1A1D" w:rsidRPr="00741F27" w:rsidRDefault="004F1A1D" w:rsidP="004F1A1D">
      <w:pPr>
        <w:numPr>
          <w:ilvl w:val="0"/>
          <w:numId w:val="7"/>
        </w:numPr>
        <w:pBdr>
          <w:top w:val="nil"/>
          <w:left w:val="nil"/>
          <w:bottom w:val="nil"/>
          <w:right w:val="nil"/>
          <w:between w:val="nil"/>
        </w:pBdr>
        <w:spacing w:line="288" w:lineRule="auto"/>
        <w:jc w:val="both"/>
        <w:rPr>
          <w:rFonts w:asciiTheme="minorHAnsi" w:hAnsiTheme="minorHAnsi" w:cstheme="minorHAnsi"/>
          <w:color w:val="000000"/>
          <w:sz w:val="22"/>
          <w:szCs w:val="22"/>
          <w:lang w:val="mk-MK"/>
        </w:rPr>
      </w:pPr>
      <w:r w:rsidRPr="00741F27">
        <w:rPr>
          <w:rFonts w:asciiTheme="minorHAnsi" w:hAnsiTheme="minorHAnsi" w:cstheme="minorHAnsi"/>
          <w:color w:val="000000"/>
          <w:sz w:val="22"/>
          <w:szCs w:val="22"/>
          <w:lang w:val="mk-MK"/>
        </w:rPr>
        <w:t xml:space="preserve">Изработка на Бизнис план на АДКОМ (2025-2027 година) </w:t>
      </w:r>
    </w:p>
    <w:p w14:paraId="073CE739" w14:textId="66F8AD40" w:rsidR="00C24671" w:rsidRPr="00BC418B" w:rsidRDefault="00F449CF" w:rsidP="00BC418B">
      <w:pPr>
        <w:numPr>
          <w:ilvl w:val="0"/>
          <w:numId w:val="7"/>
        </w:numPr>
        <w:pBdr>
          <w:top w:val="nil"/>
          <w:left w:val="nil"/>
          <w:bottom w:val="nil"/>
          <w:right w:val="nil"/>
          <w:between w:val="nil"/>
        </w:pBdr>
        <w:spacing w:line="288" w:lineRule="auto"/>
        <w:jc w:val="both"/>
        <w:rPr>
          <w:rFonts w:asciiTheme="minorHAnsi" w:hAnsiTheme="minorHAnsi" w:cstheme="minorHAnsi"/>
          <w:color w:val="000000"/>
          <w:sz w:val="22"/>
          <w:szCs w:val="22"/>
          <w:lang w:val="mk-MK"/>
        </w:rPr>
      </w:pPr>
      <w:r w:rsidRPr="00741F27">
        <w:rPr>
          <w:rFonts w:asciiTheme="minorHAnsi" w:hAnsiTheme="minorHAnsi" w:cstheme="minorHAnsi"/>
          <w:color w:val="000000"/>
          <w:sz w:val="22"/>
          <w:szCs w:val="22"/>
          <w:lang w:val="mk-MK"/>
        </w:rPr>
        <w:t xml:space="preserve">Изработка на </w:t>
      </w:r>
      <w:r w:rsidR="00EF78DF" w:rsidRPr="00741F27">
        <w:rPr>
          <w:rFonts w:asciiTheme="minorHAnsi" w:hAnsiTheme="minorHAnsi" w:cstheme="minorHAnsi"/>
          <w:color w:val="000000"/>
          <w:sz w:val="22"/>
          <w:szCs w:val="22"/>
          <w:lang w:val="mk-MK"/>
        </w:rPr>
        <w:t>С</w:t>
      </w:r>
      <w:r w:rsidRPr="00741F27">
        <w:rPr>
          <w:rFonts w:asciiTheme="minorHAnsi" w:hAnsiTheme="minorHAnsi" w:cstheme="minorHAnsi"/>
          <w:color w:val="000000"/>
          <w:sz w:val="22"/>
          <w:szCs w:val="22"/>
          <w:lang w:val="mk-MK"/>
        </w:rPr>
        <w:t xml:space="preserve">тратешки план </w:t>
      </w:r>
      <w:r w:rsidR="009917D0">
        <w:rPr>
          <w:rFonts w:asciiTheme="minorHAnsi" w:hAnsiTheme="minorHAnsi" w:cstheme="minorHAnsi"/>
          <w:color w:val="000000"/>
          <w:sz w:val="22"/>
          <w:szCs w:val="22"/>
          <w:lang w:val="mk-MK"/>
        </w:rPr>
        <w:t xml:space="preserve">и Акционен план </w:t>
      </w:r>
      <w:r w:rsidRPr="00741F27">
        <w:rPr>
          <w:rFonts w:asciiTheme="minorHAnsi" w:hAnsiTheme="minorHAnsi" w:cstheme="minorHAnsi"/>
          <w:color w:val="000000"/>
          <w:sz w:val="22"/>
          <w:szCs w:val="22"/>
          <w:lang w:val="mk-MK"/>
        </w:rPr>
        <w:t xml:space="preserve">на АДКОМ </w:t>
      </w:r>
      <w:r w:rsidR="009917D0">
        <w:rPr>
          <w:rFonts w:asciiTheme="minorHAnsi" w:hAnsiTheme="minorHAnsi" w:cstheme="minorHAnsi"/>
          <w:color w:val="000000"/>
          <w:sz w:val="22"/>
          <w:szCs w:val="22"/>
          <w:lang w:val="mk-MK"/>
        </w:rPr>
        <w:t xml:space="preserve">за периодот </w:t>
      </w:r>
      <w:r w:rsidRPr="00741F27">
        <w:rPr>
          <w:rFonts w:asciiTheme="minorHAnsi" w:hAnsiTheme="minorHAnsi" w:cstheme="minorHAnsi"/>
          <w:color w:val="000000"/>
          <w:sz w:val="22"/>
          <w:szCs w:val="22"/>
          <w:lang w:val="mk-MK"/>
        </w:rPr>
        <w:t>(2026-2029 година) и</w:t>
      </w:r>
    </w:p>
    <w:p w14:paraId="693E333F" w14:textId="33913213" w:rsidR="00EE5033" w:rsidRPr="00741F27" w:rsidRDefault="00813503">
      <w:pPr>
        <w:spacing w:before="120" w:line="288" w:lineRule="auto"/>
        <w:jc w:val="both"/>
        <w:rPr>
          <w:rFonts w:asciiTheme="minorHAnsi" w:hAnsiTheme="minorHAnsi" w:cstheme="minorHAnsi"/>
          <w:sz w:val="22"/>
          <w:szCs w:val="22"/>
          <w:lang w:val="mk-MK"/>
        </w:rPr>
      </w:pPr>
      <w:r w:rsidRPr="00741F27">
        <w:rPr>
          <w:rFonts w:asciiTheme="minorHAnsi" w:hAnsiTheme="minorHAnsi" w:cstheme="minorHAnsi"/>
          <w:sz w:val="22"/>
          <w:szCs w:val="22"/>
          <w:lang w:val="mk-MK"/>
        </w:rPr>
        <w:t xml:space="preserve">Одговорностите и задачите на </w:t>
      </w:r>
      <w:r w:rsidR="00F449CF" w:rsidRPr="00741F27">
        <w:rPr>
          <w:rFonts w:asciiTheme="minorHAnsi" w:hAnsiTheme="minorHAnsi" w:cstheme="minorHAnsi"/>
          <w:sz w:val="22"/>
          <w:szCs w:val="22"/>
          <w:lang w:val="mk-MK"/>
        </w:rPr>
        <w:t>Консултантот</w:t>
      </w:r>
      <w:r w:rsidRPr="00741F27">
        <w:rPr>
          <w:rFonts w:asciiTheme="minorHAnsi" w:hAnsiTheme="minorHAnsi" w:cstheme="minorHAnsi"/>
          <w:sz w:val="22"/>
          <w:szCs w:val="22"/>
          <w:lang w:val="mk-MK"/>
        </w:rPr>
        <w:t xml:space="preserve"> се опишани подолу. </w:t>
      </w:r>
    </w:p>
    <w:p w14:paraId="003CB4D0" w14:textId="77777777" w:rsidR="00EE5033" w:rsidRPr="00741F27" w:rsidRDefault="00EE5033">
      <w:pPr>
        <w:spacing w:line="288" w:lineRule="auto"/>
        <w:jc w:val="both"/>
        <w:rPr>
          <w:rFonts w:asciiTheme="minorHAnsi" w:hAnsiTheme="minorHAnsi" w:cstheme="minorHAnsi"/>
          <w:sz w:val="22"/>
          <w:szCs w:val="22"/>
          <w:lang w:val="mk-MK"/>
        </w:rPr>
      </w:pPr>
    </w:p>
    <w:p w14:paraId="33F1510D" w14:textId="0AAA4C51" w:rsidR="00EE5033" w:rsidRPr="00741F27" w:rsidRDefault="00813503" w:rsidP="008760B5">
      <w:pPr>
        <w:numPr>
          <w:ilvl w:val="0"/>
          <w:numId w:val="4"/>
        </w:numPr>
        <w:pBdr>
          <w:top w:val="nil"/>
          <w:left w:val="nil"/>
          <w:bottom w:val="nil"/>
          <w:right w:val="nil"/>
          <w:between w:val="nil"/>
        </w:pBdr>
        <w:spacing w:before="120" w:after="60" w:line="288" w:lineRule="auto"/>
        <w:ind w:left="720"/>
        <w:jc w:val="both"/>
        <w:rPr>
          <w:rFonts w:asciiTheme="minorHAnsi" w:hAnsiTheme="minorHAnsi" w:cstheme="minorHAnsi"/>
          <w:b/>
          <w:i/>
          <w:color w:val="000000"/>
          <w:sz w:val="22"/>
          <w:szCs w:val="22"/>
          <w:u w:val="single"/>
          <w:lang w:val="mk-MK"/>
        </w:rPr>
      </w:pPr>
      <w:r w:rsidRPr="00741F27">
        <w:rPr>
          <w:rFonts w:asciiTheme="minorHAnsi" w:eastAsia="Calibri" w:hAnsiTheme="minorHAnsi" w:cstheme="minorHAnsi"/>
          <w:b/>
          <w:i/>
          <w:color w:val="000000"/>
          <w:sz w:val="22"/>
          <w:szCs w:val="22"/>
          <w:lang w:val="mk-MK"/>
        </w:rPr>
        <w:t xml:space="preserve">Сет на активности кои се однесуваат на </w:t>
      </w:r>
      <w:r w:rsidR="008760B5" w:rsidRPr="00741F27">
        <w:rPr>
          <w:rFonts w:asciiTheme="minorHAnsi" w:hAnsiTheme="minorHAnsi" w:cstheme="minorHAnsi"/>
          <w:b/>
          <w:i/>
          <w:color w:val="000000"/>
          <w:sz w:val="22"/>
          <w:szCs w:val="22"/>
          <w:u w:val="single"/>
          <w:lang w:val="mk-MK"/>
        </w:rPr>
        <w:t>Изработка на Бизнис план на АДКОМ (2025-2027 година)</w:t>
      </w:r>
      <w:r w:rsidR="008760B5" w:rsidRPr="00741F27">
        <w:rPr>
          <w:rFonts w:asciiTheme="minorHAnsi" w:eastAsia="Calibri" w:hAnsiTheme="minorHAnsi" w:cstheme="minorHAnsi"/>
          <w:b/>
          <w:i/>
          <w:color w:val="000000"/>
          <w:sz w:val="22"/>
          <w:szCs w:val="22"/>
          <w:u w:val="single"/>
          <w:lang w:val="mk-MK"/>
        </w:rPr>
        <w:t xml:space="preserve"> </w:t>
      </w:r>
    </w:p>
    <w:p w14:paraId="4BBF301F" w14:textId="14B6FECB" w:rsidR="00EE5033" w:rsidRPr="00741F27" w:rsidRDefault="00813503">
      <w:pPr>
        <w:spacing w:before="120" w:line="288" w:lineRule="auto"/>
        <w:jc w:val="both"/>
        <w:rPr>
          <w:rFonts w:asciiTheme="minorHAnsi" w:hAnsiTheme="minorHAnsi" w:cstheme="minorHAnsi"/>
          <w:sz w:val="22"/>
          <w:szCs w:val="22"/>
          <w:lang w:val="mk-MK"/>
        </w:rPr>
      </w:pPr>
      <w:r w:rsidRPr="00741F27">
        <w:rPr>
          <w:rFonts w:asciiTheme="minorHAnsi" w:eastAsia="Calibri" w:hAnsiTheme="minorHAnsi" w:cstheme="minorHAnsi"/>
          <w:sz w:val="22"/>
          <w:szCs w:val="22"/>
          <w:lang w:val="mk-MK"/>
        </w:rPr>
        <w:t xml:space="preserve">Како дел од овој збир на активности, </w:t>
      </w:r>
      <w:r w:rsidR="008760B5" w:rsidRPr="00741F27">
        <w:rPr>
          <w:rFonts w:asciiTheme="minorHAnsi" w:hAnsiTheme="minorHAnsi" w:cstheme="minorHAnsi"/>
          <w:sz w:val="22"/>
          <w:szCs w:val="22"/>
          <w:lang w:val="mk-MK"/>
        </w:rPr>
        <w:t>Консултантот</w:t>
      </w:r>
      <w:r w:rsidRPr="00741F27">
        <w:rPr>
          <w:rFonts w:asciiTheme="minorHAnsi" w:eastAsia="Calibri" w:hAnsiTheme="minorHAnsi" w:cstheme="minorHAnsi"/>
          <w:sz w:val="22"/>
          <w:szCs w:val="22"/>
          <w:lang w:val="mk-MK"/>
        </w:rPr>
        <w:t xml:space="preserve"> е должен:</w:t>
      </w:r>
    </w:p>
    <w:p w14:paraId="058A5D4B" w14:textId="7C46788F" w:rsidR="005C6D23" w:rsidRDefault="005C6D23" w:rsidP="002C2D46">
      <w:pPr>
        <w:pStyle w:val="ListParagraph"/>
        <w:numPr>
          <w:ilvl w:val="3"/>
          <w:numId w:val="4"/>
        </w:numPr>
        <w:spacing w:before="0" w:after="0" w:line="288" w:lineRule="auto"/>
        <w:ind w:left="1134"/>
        <w:jc w:val="both"/>
        <w:rPr>
          <w:rFonts w:asciiTheme="minorHAnsi" w:hAnsiTheme="minorHAnsi" w:cstheme="minorHAnsi"/>
          <w:szCs w:val="22"/>
          <w:lang w:val="mk-MK"/>
        </w:rPr>
      </w:pPr>
      <w:r>
        <w:rPr>
          <w:rFonts w:asciiTheme="minorHAnsi" w:hAnsiTheme="minorHAnsi" w:cstheme="minorHAnsi"/>
          <w:szCs w:val="22"/>
          <w:lang w:val="mk-MK"/>
        </w:rPr>
        <w:t xml:space="preserve">Да направи оценка на имплементацијата на постојниот Бизнис план на АДКОМ </w:t>
      </w:r>
      <w:bookmarkStart w:id="4" w:name="_Hlk171414649"/>
      <w:r>
        <w:rPr>
          <w:rFonts w:asciiTheme="minorHAnsi" w:hAnsiTheme="minorHAnsi" w:cstheme="minorHAnsi"/>
          <w:szCs w:val="22"/>
          <w:lang w:val="mk-MK"/>
        </w:rPr>
        <w:t>(</w:t>
      </w:r>
      <w:r w:rsidR="00233C9C">
        <w:rPr>
          <w:rFonts w:asciiTheme="minorHAnsi" w:hAnsiTheme="minorHAnsi" w:cstheme="minorHAnsi"/>
          <w:szCs w:val="22"/>
          <w:lang w:val="mk-MK"/>
        </w:rPr>
        <w:t>2022-2024</w:t>
      </w:r>
      <w:bookmarkEnd w:id="4"/>
      <w:r w:rsidR="00233C9C">
        <w:rPr>
          <w:rFonts w:asciiTheme="minorHAnsi" w:hAnsiTheme="minorHAnsi" w:cstheme="minorHAnsi"/>
          <w:szCs w:val="22"/>
          <w:lang w:val="mk-MK"/>
        </w:rPr>
        <w:t>)</w:t>
      </w:r>
    </w:p>
    <w:p w14:paraId="3C653BC7" w14:textId="09C67E5E" w:rsidR="00512DC5" w:rsidRDefault="00512DC5" w:rsidP="00512DC5">
      <w:pPr>
        <w:pStyle w:val="ListParagraph"/>
        <w:numPr>
          <w:ilvl w:val="3"/>
          <w:numId w:val="4"/>
        </w:numPr>
        <w:spacing w:before="0" w:after="0" w:line="288" w:lineRule="auto"/>
        <w:ind w:left="1134"/>
        <w:jc w:val="both"/>
        <w:rPr>
          <w:rFonts w:asciiTheme="minorHAnsi" w:hAnsiTheme="minorHAnsi" w:cstheme="minorHAnsi"/>
          <w:szCs w:val="22"/>
          <w:lang w:val="mk-MK"/>
        </w:rPr>
      </w:pPr>
      <w:r>
        <w:rPr>
          <w:rFonts w:asciiTheme="minorHAnsi" w:hAnsiTheme="minorHAnsi" w:cstheme="minorHAnsi"/>
          <w:szCs w:val="22"/>
          <w:lang w:val="mk-MK"/>
        </w:rPr>
        <w:t>Да направи оценка на постојниот Модел за пресметка на членарина на АДКОМ</w:t>
      </w:r>
    </w:p>
    <w:p w14:paraId="12B30B8D" w14:textId="68A174E6" w:rsidR="00512DC5" w:rsidRDefault="00512DC5" w:rsidP="00512DC5">
      <w:pPr>
        <w:pStyle w:val="ListParagraph"/>
        <w:numPr>
          <w:ilvl w:val="3"/>
          <w:numId w:val="4"/>
        </w:numPr>
        <w:spacing w:before="0" w:after="0" w:line="288" w:lineRule="auto"/>
        <w:ind w:left="1134"/>
        <w:jc w:val="both"/>
        <w:rPr>
          <w:rFonts w:asciiTheme="minorHAnsi" w:hAnsiTheme="minorHAnsi" w:cstheme="minorHAnsi"/>
          <w:szCs w:val="22"/>
          <w:lang w:val="mk-MK"/>
        </w:rPr>
      </w:pPr>
      <w:r w:rsidRPr="00741F27">
        <w:rPr>
          <w:rFonts w:asciiTheme="minorHAnsi" w:hAnsiTheme="minorHAnsi" w:cstheme="minorHAnsi"/>
          <w:szCs w:val="22"/>
          <w:lang w:val="mk-MK"/>
        </w:rPr>
        <w:t xml:space="preserve">Да </w:t>
      </w:r>
      <w:r>
        <w:rPr>
          <w:rFonts w:asciiTheme="minorHAnsi" w:hAnsiTheme="minorHAnsi" w:cstheme="minorHAnsi"/>
          <w:szCs w:val="22"/>
          <w:lang w:val="mk-MK"/>
        </w:rPr>
        <w:t xml:space="preserve">направи истражување на различни постојни </w:t>
      </w:r>
      <w:r w:rsidR="000B7EE1">
        <w:rPr>
          <w:rFonts w:asciiTheme="minorHAnsi" w:hAnsiTheme="minorHAnsi" w:cstheme="minorHAnsi"/>
          <w:szCs w:val="22"/>
          <w:lang w:val="mk-MK"/>
        </w:rPr>
        <w:t>м</w:t>
      </w:r>
      <w:r>
        <w:rPr>
          <w:rFonts w:asciiTheme="minorHAnsi" w:hAnsiTheme="minorHAnsi" w:cstheme="minorHAnsi"/>
          <w:szCs w:val="22"/>
          <w:lang w:val="mk-MK"/>
        </w:rPr>
        <w:t>одел</w:t>
      </w:r>
      <w:r w:rsidR="000B7EE1">
        <w:rPr>
          <w:rFonts w:asciiTheme="minorHAnsi" w:hAnsiTheme="minorHAnsi" w:cstheme="minorHAnsi"/>
          <w:szCs w:val="22"/>
          <w:lang w:val="mk-MK"/>
        </w:rPr>
        <w:t>и</w:t>
      </w:r>
      <w:r>
        <w:rPr>
          <w:rFonts w:asciiTheme="minorHAnsi" w:hAnsiTheme="minorHAnsi" w:cstheme="minorHAnsi"/>
          <w:szCs w:val="22"/>
          <w:lang w:val="mk-MK"/>
        </w:rPr>
        <w:t xml:space="preserve"> за пресметка на членарина на асоцијации слични на АДКОМ</w:t>
      </w:r>
    </w:p>
    <w:p w14:paraId="79CEDF62" w14:textId="259EA28F" w:rsidR="00512DC5" w:rsidRPr="00741F27" w:rsidRDefault="00512DC5" w:rsidP="00512DC5">
      <w:pPr>
        <w:pStyle w:val="ListParagraph"/>
        <w:numPr>
          <w:ilvl w:val="3"/>
          <w:numId w:val="4"/>
        </w:numPr>
        <w:spacing w:before="0" w:after="0" w:line="288" w:lineRule="auto"/>
        <w:ind w:left="1134"/>
        <w:jc w:val="both"/>
        <w:rPr>
          <w:rFonts w:asciiTheme="minorHAnsi" w:hAnsiTheme="minorHAnsi" w:cstheme="minorHAnsi"/>
          <w:szCs w:val="22"/>
          <w:lang w:val="mk-MK"/>
        </w:rPr>
      </w:pPr>
      <w:r>
        <w:rPr>
          <w:rFonts w:asciiTheme="minorHAnsi" w:hAnsiTheme="minorHAnsi" w:cstheme="minorHAnsi"/>
          <w:szCs w:val="22"/>
          <w:lang w:val="mk-MK"/>
        </w:rPr>
        <w:t xml:space="preserve">Да </w:t>
      </w:r>
      <w:r w:rsidRPr="00741F27">
        <w:rPr>
          <w:rFonts w:asciiTheme="minorHAnsi" w:hAnsiTheme="minorHAnsi" w:cstheme="minorHAnsi"/>
          <w:szCs w:val="22"/>
          <w:lang w:val="mk-MK"/>
        </w:rPr>
        <w:t xml:space="preserve">изготви анализа </w:t>
      </w:r>
      <w:r>
        <w:rPr>
          <w:rFonts w:asciiTheme="minorHAnsi" w:hAnsiTheme="minorHAnsi" w:cstheme="minorHAnsi"/>
          <w:szCs w:val="22"/>
          <w:lang w:val="mk-MK"/>
        </w:rPr>
        <w:t xml:space="preserve">на идентификуваните постојни </w:t>
      </w:r>
      <w:r w:rsidR="000B7EE1">
        <w:rPr>
          <w:rFonts w:asciiTheme="minorHAnsi" w:hAnsiTheme="minorHAnsi" w:cstheme="minorHAnsi"/>
          <w:szCs w:val="22"/>
          <w:lang w:val="mk-MK"/>
        </w:rPr>
        <w:t>м</w:t>
      </w:r>
      <w:r>
        <w:rPr>
          <w:rFonts w:asciiTheme="minorHAnsi" w:hAnsiTheme="minorHAnsi" w:cstheme="minorHAnsi"/>
          <w:szCs w:val="22"/>
          <w:lang w:val="mk-MK"/>
        </w:rPr>
        <w:t>одел</w:t>
      </w:r>
      <w:r w:rsidR="000B7EE1">
        <w:rPr>
          <w:rFonts w:asciiTheme="minorHAnsi" w:hAnsiTheme="minorHAnsi" w:cstheme="minorHAnsi"/>
          <w:szCs w:val="22"/>
          <w:lang w:val="mk-MK"/>
        </w:rPr>
        <w:t>и</w:t>
      </w:r>
      <w:r>
        <w:rPr>
          <w:rFonts w:asciiTheme="minorHAnsi" w:hAnsiTheme="minorHAnsi" w:cstheme="minorHAnsi"/>
          <w:szCs w:val="22"/>
          <w:lang w:val="mk-MK"/>
        </w:rPr>
        <w:t xml:space="preserve"> за пресметка на членарина</w:t>
      </w:r>
    </w:p>
    <w:p w14:paraId="105CB787" w14:textId="50133C22" w:rsidR="00512DC5" w:rsidRDefault="00512DC5" w:rsidP="00512DC5">
      <w:pPr>
        <w:pStyle w:val="ListParagraph"/>
        <w:numPr>
          <w:ilvl w:val="3"/>
          <w:numId w:val="4"/>
        </w:numPr>
        <w:spacing w:before="0" w:after="0" w:line="288" w:lineRule="auto"/>
        <w:ind w:left="1134"/>
        <w:jc w:val="both"/>
        <w:rPr>
          <w:rFonts w:asciiTheme="minorHAnsi" w:hAnsiTheme="minorHAnsi" w:cstheme="minorHAnsi"/>
          <w:szCs w:val="22"/>
          <w:lang w:val="mk-MK"/>
        </w:rPr>
      </w:pPr>
      <w:r w:rsidRPr="00741F27">
        <w:rPr>
          <w:rFonts w:asciiTheme="minorHAnsi" w:hAnsiTheme="minorHAnsi" w:cstheme="minorHAnsi"/>
          <w:szCs w:val="22"/>
          <w:lang w:val="mk-MK"/>
        </w:rPr>
        <w:t xml:space="preserve">Да </w:t>
      </w:r>
      <w:r>
        <w:rPr>
          <w:rFonts w:asciiTheme="minorHAnsi" w:hAnsiTheme="minorHAnsi" w:cstheme="minorHAnsi"/>
          <w:szCs w:val="22"/>
          <w:lang w:val="mk-MK"/>
        </w:rPr>
        <w:t>развие</w:t>
      </w:r>
      <w:r w:rsidRPr="00741F27">
        <w:rPr>
          <w:rFonts w:asciiTheme="minorHAnsi" w:hAnsiTheme="minorHAnsi" w:cstheme="minorHAnsi"/>
          <w:szCs w:val="22"/>
          <w:lang w:val="mk-MK"/>
        </w:rPr>
        <w:t xml:space="preserve"> </w:t>
      </w:r>
      <w:r>
        <w:rPr>
          <w:rFonts w:asciiTheme="minorHAnsi" w:hAnsiTheme="minorHAnsi" w:cstheme="minorHAnsi"/>
          <w:szCs w:val="22"/>
          <w:lang w:val="mk-MK"/>
        </w:rPr>
        <w:t>најмалку три</w:t>
      </w:r>
      <w:r w:rsidRPr="00741F27">
        <w:rPr>
          <w:rFonts w:asciiTheme="minorHAnsi" w:hAnsiTheme="minorHAnsi" w:cstheme="minorHAnsi"/>
          <w:szCs w:val="22"/>
          <w:lang w:val="mk-MK"/>
        </w:rPr>
        <w:t xml:space="preserve"> </w:t>
      </w:r>
      <w:r>
        <w:rPr>
          <w:rFonts w:asciiTheme="minorHAnsi" w:hAnsiTheme="minorHAnsi" w:cstheme="minorHAnsi"/>
          <w:szCs w:val="22"/>
          <w:lang w:val="mk-MK"/>
        </w:rPr>
        <w:t xml:space="preserve">предлог </w:t>
      </w:r>
      <w:r w:rsidR="000B7EE1">
        <w:rPr>
          <w:rFonts w:asciiTheme="minorHAnsi" w:hAnsiTheme="minorHAnsi" w:cstheme="minorHAnsi"/>
          <w:szCs w:val="22"/>
          <w:lang w:val="mk-MK"/>
        </w:rPr>
        <w:t>М</w:t>
      </w:r>
      <w:r>
        <w:rPr>
          <w:rFonts w:asciiTheme="minorHAnsi" w:hAnsiTheme="minorHAnsi" w:cstheme="minorHAnsi"/>
          <w:szCs w:val="22"/>
          <w:lang w:val="mk-MK"/>
        </w:rPr>
        <w:t>одели за пресметка на членарина на АДКОМ</w:t>
      </w:r>
    </w:p>
    <w:p w14:paraId="775E5747" w14:textId="78B19524" w:rsidR="00BF511E" w:rsidRDefault="00BF511E" w:rsidP="002C2D46">
      <w:pPr>
        <w:pStyle w:val="ListParagraph"/>
        <w:numPr>
          <w:ilvl w:val="3"/>
          <w:numId w:val="4"/>
        </w:numPr>
        <w:spacing w:before="0" w:after="0" w:line="288" w:lineRule="auto"/>
        <w:ind w:left="1134"/>
        <w:jc w:val="both"/>
        <w:rPr>
          <w:rFonts w:asciiTheme="minorHAnsi" w:hAnsiTheme="minorHAnsi" w:cstheme="minorHAnsi"/>
          <w:szCs w:val="22"/>
          <w:lang w:val="mk-MK"/>
        </w:rPr>
      </w:pPr>
      <w:r>
        <w:rPr>
          <w:rFonts w:asciiTheme="minorHAnsi" w:hAnsiTheme="minorHAnsi" w:cstheme="minorHAnsi"/>
          <w:szCs w:val="22"/>
          <w:lang w:val="mk-MK"/>
        </w:rPr>
        <w:t xml:space="preserve">Да направи оценка на постојниот </w:t>
      </w:r>
      <w:r w:rsidR="000B7EE1">
        <w:rPr>
          <w:rFonts w:asciiTheme="minorHAnsi" w:hAnsiTheme="minorHAnsi" w:cstheme="minorHAnsi"/>
          <w:szCs w:val="22"/>
          <w:lang w:val="mk-MK"/>
        </w:rPr>
        <w:t>М</w:t>
      </w:r>
      <w:r w:rsidR="00524090">
        <w:rPr>
          <w:rFonts w:asciiTheme="minorHAnsi" w:hAnsiTheme="minorHAnsi" w:cstheme="minorHAnsi"/>
          <w:szCs w:val="22"/>
          <w:lang w:val="mk-MK"/>
        </w:rPr>
        <w:t xml:space="preserve">одел </w:t>
      </w:r>
      <w:r>
        <w:rPr>
          <w:rFonts w:asciiTheme="minorHAnsi" w:hAnsiTheme="minorHAnsi" w:cstheme="minorHAnsi"/>
          <w:szCs w:val="22"/>
          <w:lang w:val="mk-MK"/>
        </w:rPr>
        <w:t>на финансирање на АДКОМ</w:t>
      </w:r>
    </w:p>
    <w:p w14:paraId="15588A40" w14:textId="3697B9DE" w:rsidR="00BF511E" w:rsidRDefault="002C2D46" w:rsidP="002C2D46">
      <w:pPr>
        <w:pStyle w:val="ListParagraph"/>
        <w:numPr>
          <w:ilvl w:val="3"/>
          <w:numId w:val="4"/>
        </w:numPr>
        <w:spacing w:before="0" w:after="0" w:line="288" w:lineRule="auto"/>
        <w:ind w:left="1134"/>
        <w:jc w:val="both"/>
        <w:rPr>
          <w:rFonts w:asciiTheme="minorHAnsi" w:hAnsiTheme="minorHAnsi" w:cstheme="minorHAnsi"/>
          <w:szCs w:val="22"/>
          <w:lang w:val="mk-MK"/>
        </w:rPr>
      </w:pPr>
      <w:r w:rsidRPr="00741F27">
        <w:rPr>
          <w:rFonts w:asciiTheme="minorHAnsi" w:hAnsiTheme="minorHAnsi" w:cstheme="minorHAnsi"/>
          <w:szCs w:val="22"/>
          <w:lang w:val="mk-MK"/>
        </w:rPr>
        <w:t xml:space="preserve">Да </w:t>
      </w:r>
      <w:r w:rsidR="00BF511E">
        <w:rPr>
          <w:rFonts w:asciiTheme="minorHAnsi" w:hAnsiTheme="minorHAnsi" w:cstheme="minorHAnsi"/>
          <w:szCs w:val="22"/>
          <w:lang w:val="mk-MK"/>
        </w:rPr>
        <w:t xml:space="preserve">направи истражување на различни постојни </w:t>
      </w:r>
      <w:r w:rsidR="000B7EE1">
        <w:rPr>
          <w:rFonts w:asciiTheme="minorHAnsi" w:hAnsiTheme="minorHAnsi" w:cstheme="minorHAnsi"/>
          <w:szCs w:val="22"/>
          <w:lang w:val="mk-MK"/>
        </w:rPr>
        <w:t>м</w:t>
      </w:r>
      <w:r w:rsidR="00524090">
        <w:rPr>
          <w:rFonts w:asciiTheme="minorHAnsi" w:hAnsiTheme="minorHAnsi" w:cstheme="minorHAnsi"/>
          <w:szCs w:val="22"/>
          <w:lang w:val="mk-MK"/>
        </w:rPr>
        <w:t xml:space="preserve">одели </w:t>
      </w:r>
      <w:r w:rsidR="00BF511E">
        <w:rPr>
          <w:rFonts w:asciiTheme="minorHAnsi" w:hAnsiTheme="minorHAnsi" w:cstheme="minorHAnsi"/>
          <w:szCs w:val="22"/>
          <w:lang w:val="mk-MK"/>
        </w:rPr>
        <w:t>на финансирање на асоци</w:t>
      </w:r>
      <w:r w:rsidR="00524090">
        <w:rPr>
          <w:rFonts w:asciiTheme="minorHAnsi" w:hAnsiTheme="minorHAnsi" w:cstheme="minorHAnsi"/>
          <w:szCs w:val="22"/>
          <w:lang w:val="mk-MK"/>
        </w:rPr>
        <w:t>ј</w:t>
      </w:r>
      <w:r w:rsidR="00BF511E">
        <w:rPr>
          <w:rFonts w:asciiTheme="minorHAnsi" w:hAnsiTheme="minorHAnsi" w:cstheme="minorHAnsi"/>
          <w:szCs w:val="22"/>
          <w:lang w:val="mk-MK"/>
        </w:rPr>
        <w:t>ации слични на АДКОМ</w:t>
      </w:r>
    </w:p>
    <w:p w14:paraId="075BAF9E" w14:textId="3A2C5E0A" w:rsidR="002C2D46" w:rsidRPr="00741F27" w:rsidRDefault="00BF511E" w:rsidP="002C2D46">
      <w:pPr>
        <w:pStyle w:val="ListParagraph"/>
        <w:numPr>
          <w:ilvl w:val="3"/>
          <w:numId w:val="4"/>
        </w:numPr>
        <w:spacing w:before="0" w:after="0" w:line="288" w:lineRule="auto"/>
        <w:ind w:left="1134"/>
        <w:jc w:val="both"/>
        <w:rPr>
          <w:rFonts w:asciiTheme="minorHAnsi" w:hAnsiTheme="minorHAnsi" w:cstheme="minorHAnsi"/>
          <w:szCs w:val="22"/>
          <w:lang w:val="mk-MK"/>
        </w:rPr>
      </w:pPr>
      <w:r>
        <w:rPr>
          <w:rFonts w:asciiTheme="minorHAnsi" w:hAnsiTheme="minorHAnsi" w:cstheme="minorHAnsi"/>
          <w:szCs w:val="22"/>
          <w:lang w:val="mk-MK"/>
        </w:rPr>
        <w:lastRenderedPageBreak/>
        <w:t xml:space="preserve">Да </w:t>
      </w:r>
      <w:r w:rsidR="002C2D46" w:rsidRPr="00741F27">
        <w:rPr>
          <w:rFonts w:asciiTheme="minorHAnsi" w:hAnsiTheme="minorHAnsi" w:cstheme="minorHAnsi"/>
          <w:szCs w:val="22"/>
          <w:lang w:val="mk-MK"/>
        </w:rPr>
        <w:t xml:space="preserve">изготви анализа </w:t>
      </w:r>
      <w:r>
        <w:rPr>
          <w:rFonts w:asciiTheme="minorHAnsi" w:hAnsiTheme="minorHAnsi" w:cstheme="minorHAnsi"/>
          <w:szCs w:val="22"/>
          <w:lang w:val="mk-MK"/>
        </w:rPr>
        <w:t xml:space="preserve">на идентификуваните </w:t>
      </w:r>
      <w:r w:rsidR="00F1108F">
        <w:rPr>
          <w:rFonts w:asciiTheme="minorHAnsi" w:hAnsiTheme="minorHAnsi" w:cstheme="minorHAnsi"/>
          <w:szCs w:val="22"/>
          <w:lang w:val="mk-MK"/>
        </w:rPr>
        <w:t xml:space="preserve">постојни </w:t>
      </w:r>
      <w:r>
        <w:rPr>
          <w:rFonts w:asciiTheme="minorHAnsi" w:hAnsiTheme="minorHAnsi" w:cstheme="minorHAnsi"/>
          <w:szCs w:val="22"/>
          <w:lang w:val="mk-MK"/>
        </w:rPr>
        <w:t>различни</w:t>
      </w:r>
      <w:r w:rsidR="002C2D46" w:rsidRPr="00741F27">
        <w:rPr>
          <w:rFonts w:asciiTheme="minorHAnsi" w:hAnsiTheme="minorHAnsi" w:cstheme="minorHAnsi"/>
          <w:szCs w:val="22"/>
          <w:lang w:val="mk-MK"/>
        </w:rPr>
        <w:t xml:space="preserve"> </w:t>
      </w:r>
      <w:r w:rsidR="000B7EE1">
        <w:rPr>
          <w:rFonts w:asciiTheme="minorHAnsi" w:hAnsiTheme="minorHAnsi" w:cstheme="minorHAnsi"/>
          <w:szCs w:val="22"/>
          <w:lang w:val="mk-MK"/>
        </w:rPr>
        <w:t>м</w:t>
      </w:r>
      <w:r w:rsidR="00524090" w:rsidRPr="00741F27">
        <w:rPr>
          <w:rFonts w:asciiTheme="minorHAnsi" w:hAnsiTheme="minorHAnsi" w:cstheme="minorHAnsi"/>
          <w:szCs w:val="22"/>
          <w:lang w:val="mk-MK"/>
        </w:rPr>
        <w:t xml:space="preserve">одели </w:t>
      </w:r>
      <w:r w:rsidR="002C2D46" w:rsidRPr="00741F27">
        <w:rPr>
          <w:rFonts w:asciiTheme="minorHAnsi" w:hAnsiTheme="minorHAnsi" w:cstheme="minorHAnsi"/>
          <w:szCs w:val="22"/>
          <w:lang w:val="mk-MK"/>
        </w:rPr>
        <w:t>на финансирање</w:t>
      </w:r>
    </w:p>
    <w:p w14:paraId="3CC73447" w14:textId="72D3D97C" w:rsidR="00BF511E" w:rsidRDefault="00BF511E" w:rsidP="00BF511E">
      <w:pPr>
        <w:pStyle w:val="ListParagraph"/>
        <w:numPr>
          <w:ilvl w:val="3"/>
          <w:numId w:val="4"/>
        </w:numPr>
        <w:spacing w:before="0" w:after="0" w:line="288" w:lineRule="auto"/>
        <w:ind w:left="1134"/>
        <w:jc w:val="both"/>
        <w:rPr>
          <w:rFonts w:asciiTheme="minorHAnsi" w:hAnsiTheme="minorHAnsi" w:cstheme="minorHAnsi"/>
          <w:szCs w:val="22"/>
          <w:lang w:val="mk-MK"/>
        </w:rPr>
      </w:pPr>
      <w:r w:rsidRPr="00741F27">
        <w:rPr>
          <w:rFonts w:asciiTheme="minorHAnsi" w:hAnsiTheme="minorHAnsi" w:cstheme="minorHAnsi"/>
          <w:szCs w:val="22"/>
          <w:lang w:val="mk-MK"/>
        </w:rPr>
        <w:t xml:space="preserve">Да </w:t>
      </w:r>
      <w:r>
        <w:rPr>
          <w:rFonts w:asciiTheme="minorHAnsi" w:hAnsiTheme="minorHAnsi" w:cstheme="minorHAnsi"/>
          <w:szCs w:val="22"/>
          <w:lang w:val="mk-MK"/>
        </w:rPr>
        <w:t>развие</w:t>
      </w:r>
      <w:r w:rsidRPr="00741F27">
        <w:rPr>
          <w:rFonts w:asciiTheme="minorHAnsi" w:hAnsiTheme="minorHAnsi" w:cstheme="minorHAnsi"/>
          <w:szCs w:val="22"/>
          <w:lang w:val="mk-MK"/>
        </w:rPr>
        <w:t xml:space="preserve"> </w:t>
      </w:r>
      <w:r>
        <w:rPr>
          <w:rFonts w:asciiTheme="minorHAnsi" w:hAnsiTheme="minorHAnsi" w:cstheme="minorHAnsi"/>
          <w:szCs w:val="22"/>
          <w:lang w:val="mk-MK"/>
        </w:rPr>
        <w:t>најмалку три</w:t>
      </w:r>
      <w:r w:rsidRPr="00741F27">
        <w:rPr>
          <w:rFonts w:asciiTheme="minorHAnsi" w:hAnsiTheme="minorHAnsi" w:cstheme="minorHAnsi"/>
          <w:szCs w:val="22"/>
          <w:lang w:val="mk-MK"/>
        </w:rPr>
        <w:t xml:space="preserve"> </w:t>
      </w:r>
      <w:r w:rsidR="005C6D23">
        <w:rPr>
          <w:rFonts w:asciiTheme="minorHAnsi" w:hAnsiTheme="minorHAnsi" w:cstheme="minorHAnsi"/>
          <w:szCs w:val="22"/>
          <w:lang w:val="mk-MK"/>
        </w:rPr>
        <w:t xml:space="preserve">предлог </w:t>
      </w:r>
      <w:r w:rsidR="000B7EE1">
        <w:rPr>
          <w:rFonts w:asciiTheme="minorHAnsi" w:hAnsiTheme="minorHAnsi" w:cstheme="minorHAnsi"/>
          <w:szCs w:val="22"/>
          <w:lang w:val="mk-MK"/>
        </w:rPr>
        <w:t>М</w:t>
      </w:r>
      <w:r w:rsidR="00524090" w:rsidRPr="00741F27">
        <w:rPr>
          <w:rFonts w:asciiTheme="minorHAnsi" w:hAnsiTheme="minorHAnsi" w:cstheme="minorHAnsi"/>
          <w:szCs w:val="22"/>
          <w:lang w:val="mk-MK"/>
        </w:rPr>
        <w:t>одел</w:t>
      </w:r>
      <w:r w:rsidR="00524090">
        <w:rPr>
          <w:rFonts w:asciiTheme="minorHAnsi" w:hAnsiTheme="minorHAnsi" w:cstheme="minorHAnsi"/>
          <w:szCs w:val="22"/>
          <w:lang w:val="mk-MK"/>
        </w:rPr>
        <w:t>и</w:t>
      </w:r>
      <w:r w:rsidR="00524090" w:rsidRPr="00741F27">
        <w:rPr>
          <w:rFonts w:asciiTheme="minorHAnsi" w:hAnsiTheme="minorHAnsi" w:cstheme="minorHAnsi"/>
          <w:szCs w:val="22"/>
          <w:lang w:val="mk-MK"/>
        </w:rPr>
        <w:t xml:space="preserve"> </w:t>
      </w:r>
      <w:r w:rsidR="005C6D23">
        <w:rPr>
          <w:rFonts w:asciiTheme="minorHAnsi" w:hAnsiTheme="minorHAnsi" w:cstheme="minorHAnsi"/>
          <w:szCs w:val="22"/>
          <w:lang w:val="mk-MK"/>
        </w:rPr>
        <w:t>з</w:t>
      </w:r>
      <w:r w:rsidRPr="00741F27">
        <w:rPr>
          <w:rFonts w:asciiTheme="minorHAnsi" w:hAnsiTheme="minorHAnsi" w:cstheme="minorHAnsi"/>
          <w:szCs w:val="22"/>
          <w:lang w:val="mk-MK"/>
        </w:rPr>
        <w:t xml:space="preserve">а </w:t>
      </w:r>
      <w:r>
        <w:rPr>
          <w:rFonts w:asciiTheme="minorHAnsi" w:hAnsiTheme="minorHAnsi" w:cstheme="minorHAnsi"/>
          <w:szCs w:val="22"/>
          <w:lang w:val="mk-MK"/>
        </w:rPr>
        <w:t>финансирање на АДКОМ</w:t>
      </w:r>
      <w:r w:rsidRPr="00741F27">
        <w:rPr>
          <w:rFonts w:asciiTheme="minorHAnsi" w:hAnsiTheme="minorHAnsi" w:cstheme="minorHAnsi"/>
          <w:szCs w:val="22"/>
          <w:lang w:val="mk-MK"/>
        </w:rPr>
        <w:t xml:space="preserve"> </w:t>
      </w:r>
    </w:p>
    <w:p w14:paraId="60C5E946" w14:textId="4045ED06" w:rsidR="00BF511E" w:rsidRPr="00741F27" w:rsidRDefault="00BF511E" w:rsidP="00BF511E">
      <w:pPr>
        <w:pStyle w:val="ListParagraph"/>
        <w:numPr>
          <w:ilvl w:val="3"/>
          <w:numId w:val="4"/>
        </w:numPr>
        <w:spacing w:before="0" w:after="0" w:line="288" w:lineRule="auto"/>
        <w:ind w:left="1134"/>
        <w:jc w:val="both"/>
        <w:rPr>
          <w:rFonts w:asciiTheme="minorHAnsi" w:hAnsiTheme="minorHAnsi" w:cstheme="minorHAnsi"/>
          <w:szCs w:val="22"/>
          <w:lang w:val="mk-MK"/>
        </w:rPr>
      </w:pPr>
      <w:r>
        <w:rPr>
          <w:rFonts w:asciiTheme="minorHAnsi" w:hAnsiTheme="minorHAnsi" w:cstheme="minorHAnsi"/>
          <w:szCs w:val="22"/>
          <w:lang w:val="mk-MK"/>
        </w:rPr>
        <w:t xml:space="preserve">Да организира работилница со фокус група од Извршната канцеларија на АДКОМ </w:t>
      </w:r>
      <w:r w:rsidR="005C6D23">
        <w:rPr>
          <w:rFonts w:asciiTheme="minorHAnsi" w:hAnsiTheme="minorHAnsi" w:cstheme="minorHAnsi"/>
          <w:szCs w:val="22"/>
          <w:lang w:val="mk-MK"/>
        </w:rPr>
        <w:t xml:space="preserve">за предлог </w:t>
      </w:r>
      <w:r w:rsidR="004D3F8E">
        <w:rPr>
          <w:rFonts w:asciiTheme="minorHAnsi" w:hAnsiTheme="minorHAnsi" w:cstheme="minorHAnsi"/>
          <w:szCs w:val="22"/>
          <w:lang w:val="mk-MK"/>
        </w:rPr>
        <w:t>Моделите за пресметка на членарина и Моделите за финансирање на АДКОМ</w:t>
      </w:r>
    </w:p>
    <w:p w14:paraId="4587FEC7" w14:textId="562F31E7" w:rsidR="00233C9C" w:rsidRDefault="005C6D23" w:rsidP="00715271">
      <w:pPr>
        <w:pStyle w:val="ListParagraph"/>
        <w:numPr>
          <w:ilvl w:val="3"/>
          <w:numId w:val="4"/>
        </w:numPr>
        <w:spacing w:before="0" w:after="0" w:line="288" w:lineRule="auto"/>
        <w:ind w:left="1134"/>
        <w:jc w:val="both"/>
        <w:rPr>
          <w:rFonts w:asciiTheme="minorHAnsi" w:hAnsiTheme="minorHAnsi" w:cstheme="minorHAnsi"/>
          <w:szCs w:val="22"/>
          <w:lang w:val="mk-MK"/>
        </w:rPr>
      </w:pPr>
      <w:r>
        <w:rPr>
          <w:rFonts w:asciiTheme="minorHAnsi" w:hAnsiTheme="minorHAnsi" w:cstheme="minorHAnsi"/>
          <w:szCs w:val="22"/>
          <w:lang w:val="mk-MK"/>
        </w:rPr>
        <w:t>Да п</w:t>
      </w:r>
      <w:r w:rsidR="008760B5" w:rsidRPr="00741F27">
        <w:rPr>
          <w:rFonts w:asciiTheme="minorHAnsi" w:hAnsiTheme="minorHAnsi" w:cstheme="minorHAnsi"/>
          <w:szCs w:val="22"/>
          <w:lang w:val="mk-MK"/>
        </w:rPr>
        <w:t>рипрем</w:t>
      </w:r>
      <w:r>
        <w:rPr>
          <w:rFonts w:asciiTheme="minorHAnsi" w:hAnsiTheme="minorHAnsi" w:cstheme="minorHAnsi"/>
          <w:szCs w:val="22"/>
          <w:lang w:val="mk-MK"/>
        </w:rPr>
        <w:t xml:space="preserve">и </w:t>
      </w:r>
      <w:r w:rsidR="008760B5" w:rsidRPr="00741F27">
        <w:rPr>
          <w:rFonts w:asciiTheme="minorHAnsi" w:hAnsiTheme="minorHAnsi" w:cstheme="minorHAnsi"/>
          <w:szCs w:val="22"/>
          <w:lang w:val="mk-MK"/>
        </w:rPr>
        <w:t>материјали (агенда, покана, презентација</w:t>
      </w:r>
      <w:r w:rsidR="00233C9C">
        <w:rPr>
          <w:rFonts w:asciiTheme="minorHAnsi" w:hAnsiTheme="minorHAnsi" w:cstheme="minorHAnsi"/>
          <w:szCs w:val="22"/>
          <w:lang w:val="mk-MK"/>
        </w:rPr>
        <w:t>, материјали</w:t>
      </w:r>
      <w:r w:rsidR="008760B5" w:rsidRPr="00741F27">
        <w:rPr>
          <w:rFonts w:asciiTheme="minorHAnsi" w:hAnsiTheme="minorHAnsi" w:cstheme="minorHAnsi"/>
          <w:szCs w:val="22"/>
          <w:lang w:val="mk-MK"/>
        </w:rPr>
        <w:t>)</w:t>
      </w:r>
      <w:r w:rsidR="00233C9C">
        <w:rPr>
          <w:rFonts w:asciiTheme="minorHAnsi" w:hAnsiTheme="minorHAnsi" w:cstheme="minorHAnsi"/>
          <w:szCs w:val="22"/>
          <w:lang w:val="mk-MK"/>
        </w:rPr>
        <w:t xml:space="preserve"> за </w:t>
      </w:r>
      <w:r w:rsidR="00C24671">
        <w:rPr>
          <w:rFonts w:asciiTheme="minorHAnsi" w:hAnsiTheme="minorHAnsi" w:cstheme="minorHAnsi"/>
          <w:szCs w:val="22"/>
          <w:lang w:val="mk-MK"/>
        </w:rPr>
        <w:t xml:space="preserve">две </w:t>
      </w:r>
      <w:r w:rsidR="00233C9C">
        <w:rPr>
          <w:rFonts w:asciiTheme="minorHAnsi" w:hAnsiTheme="minorHAnsi" w:cstheme="minorHAnsi"/>
          <w:szCs w:val="22"/>
          <w:lang w:val="mk-MK"/>
        </w:rPr>
        <w:t>еднодневн</w:t>
      </w:r>
      <w:r w:rsidR="00C24671">
        <w:rPr>
          <w:rFonts w:asciiTheme="minorHAnsi" w:hAnsiTheme="minorHAnsi" w:cstheme="minorHAnsi"/>
          <w:szCs w:val="22"/>
          <w:lang w:val="mk-MK"/>
        </w:rPr>
        <w:t>и</w:t>
      </w:r>
      <w:r w:rsidR="00233C9C">
        <w:rPr>
          <w:rFonts w:asciiTheme="minorHAnsi" w:hAnsiTheme="minorHAnsi" w:cstheme="minorHAnsi"/>
          <w:szCs w:val="22"/>
          <w:lang w:val="mk-MK"/>
        </w:rPr>
        <w:t xml:space="preserve"> работилниц</w:t>
      </w:r>
      <w:r w:rsidR="00C24671">
        <w:rPr>
          <w:rFonts w:asciiTheme="minorHAnsi" w:hAnsiTheme="minorHAnsi" w:cstheme="minorHAnsi"/>
          <w:szCs w:val="22"/>
          <w:lang w:val="mk-MK"/>
        </w:rPr>
        <w:t>и</w:t>
      </w:r>
      <w:r w:rsidR="00233C9C">
        <w:rPr>
          <w:rFonts w:asciiTheme="minorHAnsi" w:hAnsiTheme="minorHAnsi" w:cstheme="minorHAnsi"/>
          <w:szCs w:val="22"/>
          <w:lang w:val="mk-MK"/>
        </w:rPr>
        <w:t xml:space="preserve"> за изработката на </w:t>
      </w:r>
      <w:r w:rsidR="00233C9C" w:rsidRPr="00741F27">
        <w:rPr>
          <w:rFonts w:asciiTheme="minorHAnsi" w:hAnsiTheme="minorHAnsi" w:cstheme="minorHAnsi"/>
          <w:szCs w:val="22"/>
          <w:lang w:val="mk-MK"/>
        </w:rPr>
        <w:t>Бизнис планот на АДКОМ (2025-2027 година)</w:t>
      </w:r>
    </w:p>
    <w:p w14:paraId="2DD1222C" w14:textId="112E8920" w:rsidR="008760B5" w:rsidRPr="00741F27" w:rsidRDefault="00233C9C" w:rsidP="00715271">
      <w:pPr>
        <w:pStyle w:val="ListParagraph"/>
        <w:numPr>
          <w:ilvl w:val="3"/>
          <w:numId w:val="4"/>
        </w:numPr>
        <w:spacing w:before="0" w:after="0" w:line="288" w:lineRule="auto"/>
        <w:ind w:left="1134"/>
        <w:jc w:val="both"/>
        <w:rPr>
          <w:rFonts w:asciiTheme="minorHAnsi" w:hAnsiTheme="minorHAnsi" w:cstheme="minorHAnsi"/>
          <w:szCs w:val="22"/>
          <w:lang w:val="mk-MK"/>
        </w:rPr>
      </w:pPr>
      <w:r>
        <w:rPr>
          <w:rFonts w:asciiTheme="minorHAnsi" w:hAnsiTheme="minorHAnsi" w:cstheme="minorHAnsi"/>
          <w:szCs w:val="22"/>
          <w:lang w:val="mk-MK"/>
        </w:rPr>
        <w:t>Д</w:t>
      </w:r>
      <w:r w:rsidR="005C6D23">
        <w:rPr>
          <w:rFonts w:asciiTheme="minorHAnsi" w:hAnsiTheme="minorHAnsi" w:cstheme="minorHAnsi"/>
          <w:szCs w:val="22"/>
          <w:lang w:val="mk-MK"/>
        </w:rPr>
        <w:t xml:space="preserve">а </w:t>
      </w:r>
      <w:r w:rsidR="008760B5" w:rsidRPr="00741F27">
        <w:rPr>
          <w:rFonts w:asciiTheme="minorHAnsi" w:hAnsiTheme="minorHAnsi" w:cstheme="minorHAnsi"/>
          <w:szCs w:val="22"/>
          <w:lang w:val="mk-MK"/>
        </w:rPr>
        <w:t>модерира</w:t>
      </w:r>
      <w:r w:rsidR="00C24671">
        <w:rPr>
          <w:rFonts w:asciiTheme="minorHAnsi" w:hAnsiTheme="minorHAnsi" w:cstheme="minorHAnsi"/>
          <w:szCs w:val="22"/>
          <w:lang w:val="mk-MK"/>
        </w:rPr>
        <w:t xml:space="preserve"> две</w:t>
      </w:r>
      <w:r w:rsidR="008760B5" w:rsidRPr="00741F27">
        <w:rPr>
          <w:rFonts w:asciiTheme="minorHAnsi" w:hAnsiTheme="minorHAnsi" w:cstheme="minorHAnsi"/>
          <w:szCs w:val="22"/>
          <w:lang w:val="mk-MK"/>
        </w:rPr>
        <w:t xml:space="preserve"> (</w:t>
      </w:r>
      <w:r w:rsidR="00C24671">
        <w:rPr>
          <w:rFonts w:asciiTheme="minorHAnsi" w:hAnsiTheme="minorHAnsi" w:cstheme="minorHAnsi"/>
          <w:szCs w:val="22"/>
          <w:lang w:val="mk-MK"/>
        </w:rPr>
        <w:t>2</w:t>
      </w:r>
      <w:r w:rsidR="008760B5" w:rsidRPr="00741F27">
        <w:rPr>
          <w:rFonts w:asciiTheme="minorHAnsi" w:hAnsiTheme="minorHAnsi" w:cstheme="minorHAnsi"/>
          <w:szCs w:val="22"/>
          <w:lang w:val="mk-MK"/>
        </w:rPr>
        <w:t xml:space="preserve">) </w:t>
      </w:r>
      <w:r>
        <w:rPr>
          <w:rFonts w:asciiTheme="minorHAnsi" w:hAnsiTheme="minorHAnsi" w:cstheme="minorHAnsi"/>
          <w:szCs w:val="22"/>
          <w:lang w:val="mk-MK"/>
        </w:rPr>
        <w:t>еднодневн</w:t>
      </w:r>
      <w:r w:rsidR="00C24671">
        <w:rPr>
          <w:rFonts w:asciiTheme="minorHAnsi" w:hAnsiTheme="minorHAnsi" w:cstheme="minorHAnsi"/>
          <w:szCs w:val="22"/>
          <w:lang w:val="mk-MK"/>
        </w:rPr>
        <w:t>и</w:t>
      </w:r>
      <w:r>
        <w:rPr>
          <w:rFonts w:asciiTheme="minorHAnsi" w:hAnsiTheme="minorHAnsi" w:cstheme="minorHAnsi"/>
          <w:szCs w:val="22"/>
          <w:lang w:val="mk-MK"/>
        </w:rPr>
        <w:t xml:space="preserve"> </w:t>
      </w:r>
      <w:r w:rsidR="008760B5" w:rsidRPr="00741F27">
        <w:rPr>
          <w:rFonts w:asciiTheme="minorHAnsi" w:hAnsiTheme="minorHAnsi" w:cstheme="minorHAnsi"/>
          <w:szCs w:val="22"/>
          <w:lang w:val="mk-MK"/>
        </w:rPr>
        <w:t>работилниц</w:t>
      </w:r>
      <w:r w:rsidR="00C24671">
        <w:rPr>
          <w:rFonts w:asciiTheme="minorHAnsi" w:hAnsiTheme="minorHAnsi" w:cstheme="minorHAnsi"/>
          <w:szCs w:val="22"/>
          <w:lang w:val="mk-MK"/>
        </w:rPr>
        <w:t>и</w:t>
      </w:r>
      <w:r w:rsidR="008760B5" w:rsidRPr="00741F27">
        <w:rPr>
          <w:rFonts w:asciiTheme="minorHAnsi" w:hAnsiTheme="minorHAnsi" w:cstheme="minorHAnsi"/>
          <w:szCs w:val="22"/>
          <w:lang w:val="mk-MK"/>
        </w:rPr>
        <w:t xml:space="preserve"> </w:t>
      </w:r>
      <w:r w:rsidR="005C6D23">
        <w:rPr>
          <w:rFonts w:asciiTheme="minorHAnsi" w:hAnsiTheme="minorHAnsi" w:cstheme="minorHAnsi"/>
          <w:szCs w:val="22"/>
          <w:lang w:val="mk-MK"/>
        </w:rPr>
        <w:t xml:space="preserve">во функција на изработката на </w:t>
      </w:r>
      <w:r w:rsidR="005C6D23" w:rsidRPr="00741F27">
        <w:rPr>
          <w:rFonts w:asciiTheme="minorHAnsi" w:hAnsiTheme="minorHAnsi" w:cstheme="minorHAnsi"/>
          <w:szCs w:val="22"/>
          <w:lang w:val="mk-MK"/>
        </w:rPr>
        <w:t>Бизнис планот на АДКОМ (2025-2027 година)</w:t>
      </w:r>
    </w:p>
    <w:p w14:paraId="060620A1" w14:textId="4B918FFB" w:rsidR="004D3F8E" w:rsidRPr="004D3F8E" w:rsidRDefault="00233C9C" w:rsidP="004D3F8E">
      <w:pPr>
        <w:pStyle w:val="ListParagraph"/>
        <w:numPr>
          <w:ilvl w:val="3"/>
          <w:numId w:val="4"/>
        </w:numPr>
        <w:spacing w:before="0" w:after="0" w:line="288" w:lineRule="auto"/>
        <w:ind w:left="1134"/>
        <w:jc w:val="both"/>
        <w:rPr>
          <w:rFonts w:asciiTheme="minorHAnsi" w:hAnsiTheme="minorHAnsi" w:cstheme="minorHAnsi"/>
          <w:szCs w:val="22"/>
          <w:lang w:val="mk-MK"/>
        </w:rPr>
      </w:pPr>
      <w:r>
        <w:rPr>
          <w:rFonts w:asciiTheme="minorHAnsi" w:hAnsiTheme="minorHAnsi" w:cstheme="minorHAnsi"/>
          <w:szCs w:val="22"/>
          <w:lang w:val="mk-MK"/>
        </w:rPr>
        <w:t>Да изработи</w:t>
      </w:r>
      <w:r w:rsidR="00BF511E" w:rsidRPr="00741F27">
        <w:rPr>
          <w:rFonts w:asciiTheme="minorHAnsi" w:hAnsiTheme="minorHAnsi" w:cstheme="minorHAnsi"/>
          <w:szCs w:val="22"/>
          <w:lang w:val="mk-MK"/>
        </w:rPr>
        <w:t xml:space="preserve"> извешта</w:t>
      </w:r>
      <w:r w:rsidR="00C24671">
        <w:rPr>
          <w:rFonts w:asciiTheme="minorHAnsi" w:hAnsiTheme="minorHAnsi" w:cstheme="minorHAnsi"/>
          <w:szCs w:val="22"/>
          <w:lang w:val="mk-MK"/>
        </w:rPr>
        <w:t>и</w:t>
      </w:r>
      <w:r w:rsidR="00BF511E" w:rsidRPr="00741F27">
        <w:rPr>
          <w:rFonts w:asciiTheme="minorHAnsi" w:hAnsiTheme="minorHAnsi" w:cstheme="minorHAnsi"/>
          <w:szCs w:val="22"/>
          <w:lang w:val="mk-MK"/>
        </w:rPr>
        <w:t xml:space="preserve"> од работилниц</w:t>
      </w:r>
      <w:r w:rsidR="00C24671">
        <w:rPr>
          <w:rFonts w:asciiTheme="minorHAnsi" w:hAnsiTheme="minorHAnsi" w:cstheme="minorHAnsi"/>
          <w:szCs w:val="22"/>
          <w:lang w:val="mk-MK"/>
        </w:rPr>
        <w:t>ите</w:t>
      </w:r>
    </w:p>
    <w:p w14:paraId="77FA4D90" w14:textId="5937F34A" w:rsidR="004D3F8E" w:rsidRPr="004D3F8E" w:rsidRDefault="004D3F8E" w:rsidP="004D3F8E">
      <w:pPr>
        <w:pStyle w:val="ListParagraph"/>
        <w:numPr>
          <w:ilvl w:val="3"/>
          <w:numId w:val="4"/>
        </w:numPr>
        <w:spacing w:before="0" w:after="0" w:line="288" w:lineRule="auto"/>
        <w:ind w:left="1134"/>
        <w:jc w:val="both"/>
        <w:rPr>
          <w:rFonts w:asciiTheme="minorHAnsi" w:hAnsiTheme="minorHAnsi" w:cstheme="minorHAnsi"/>
          <w:szCs w:val="22"/>
          <w:lang w:val="mk-MK"/>
        </w:rPr>
      </w:pPr>
      <w:r>
        <w:rPr>
          <w:rFonts w:asciiTheme="minorHAnsi" w:hAnsiTheme="minorHAnsi" w:cstheme="minorHAnsi"/>
          <w:szCs w:val="22"/>
          <w:lang w:val="mk-MK"/>
        </w:rPr>
        <w:t>Да изработи финална работна верзија на Моделот за пресметка на членарина на АДКОМ</w:t>
      </w:r>
    </w:p>
    <w:p w14:paraId="112D2814" w14:textId="7C113C38" w:rsidR="00233C9C" w:rsidRDefault="00233C9C" w:rsidP="00BF511E">
      <w:pPr>
        <w:pStyle w:val="ListParagraph"/>
        <w:numPr>
          <w:ilvl w:val="3"/>
          <w:numId w:val="4"/>
        </w:numPr>
        <w:spacing w:before="0" w:after="0" w:line="288" w:lineRule="auto"/>
        <w:ind w:left="1134"/>
        <w:jc w:val="both"/>
        <w:rPr>
          <w:rFonts w:asciiTheme="minorHAnsi" w:hAnsiTheme="minorHAnsi" w:cstheme="minorHAnsi"/>
          <w:szCs w:val="22"/>
          <w:lang w:val="mk-MK"/>
        </w:rPr>
      </w:pPr>
      <w:r>
        <w:rPr>
          <w:rFonts w:asciiTheme="minorHAnsi" w:hAnsiTheme="minorHAnsi" w:cstheme="minorHAnsi"/>
          <w:szCs w:val="22"/>
          <w:lang w:val="mk-MK"/>
        </w:rPr>
        <w:t xml:space="preserve">Да изработи финална работна верзија на </w:t>
      </w:r>
      <w:r w:rsidR="004D3F8E">
        <w:rPr>
          <w:rFonts w:asciiTheme="minorHAnsi" w:hAnsiTheme="minorHAnsi" w:cstheme="minorHAnsi"/>
          <w:szCs w:val="22"/>
          <w:lang w:val="mk-MK"/>
        </w:rPr>
        <w:t>Модел на финансирање на АДКОМ</w:t>
      </w:r>
    </w:p>
    <w:p w14:paraId="22E6762D" w14:textId="13E7C85A" w:rsidR="004D3F8E" w:rsidRPr="00741F27" w:rsidRDefault="004D3F8E" w:rsidP="004D3F8E">
      <w:pPr>
        <w:pStyle w:val="ListParagraph"/>
        <w:numPr>
          <w:ilvl w:val="3"/>
          <w:numId w:val="4"/>
        </w:numPr>
        <w:spacing w:before="0" w:after="0" w:line="288" w:lineRule="auto"/>
        <w:ind w:left="1134"/>
        <w:jc w:val="both"/>
        <w:rPr>
          <w:rFonts w:asciiTheme="minorHAnsi" w:hAnsiTheme="minorHAnsi" w:cstheme="minorHAnsi"/>
          <w:szCs w:val="22"/>
          <w:lang w:val="mk-MK"/>
        </w:rPr>
      </w:pPr>
      <w:r>
        <w:rPr>
          <w:rFonts w:asciiTheme="minorHAnsi" w:hAnsiTheme="minorHAnsi" w:cstheme="minorHAnsi"/>
          <w:szCs w:val="22"/>
          <w:lang w:val="mk-MK"/>
        </w:rPr>
        <w:t>Да изработи Предлог одлука за Моделот за пресметка на членарина на АДКОМ</w:t>
      </w:r>
    </w:p>
    <w:p w14:paraId="0EEEEE29" w14:textId="6F7496D2" w:rsidR="00233C9C" w:rsidRPr="00741F27" w:rsidRDefault="00233C9C" w:rsidP="00BF511E">
      <w:pPr>
        <w:pStyle w:val="ListParagraph"/>
        <w:numPr>
          <w:ilvl w:val="3"/>
          <w:numId w:val="4"/>
        </w:numPr>
        <w:spacing w:before="0" w:after="0" w:line="288" w:lineRule="auto"/>
        <w:ind w:left="1134"/>
        <w:jc w:val="both"/>
        <w:rPr>
          <w:rFonts w:asciiTheme="minorHAnsi" w:hAnsiTheme="minorHAnsi" w:cstheme="minorHAnsi"/>
          <w:szCs w:val="22"/>
          <w:lang w:val="mk-MK"/>
        </w:rPr>
      </w:pPr>
      <w:r>
        <w:rPr>
          <w:rFonts w:asciiTheme="minorHAnsi" w:hAnsiTheme="minorHAnsi" w:cstheme="minorHAnsi"/>
          <w:szCs w:val="22"/>
          <w:lang w:val="mk-MK"/>
        </w:rPr>
        <w:t xml:space="preserve">Да изработи Предлог одлука за </w:t>
      </w:r>
      <w:r w:rsidR="004D3F8E">
        <w:rPr>
          <w:rFonts w:asciiTheme="minorHAnsi" w:hAnsiTheme="minorHAnsi" w:cstheme="minorHAnsi"/>
          <w:szCs w:val="22"/>
          <w:lang w:val="mk-MK"/>
        </w:rPr>
        <w:t xml:space="preserve">Моделот на </w:t>
      </w:r>
      <w:r w:rsidR="00F1108F">
        <w:rPr>
          <w:rFonts w:asciiTheme="minorHAnsi" w:hAnsiTheme="minorHAnsi" w:cstheme="minorHAnsi"/>
          <w:szCs w:val="22"/>
          <w:lang w:val="mk-MK"/>
        </w:rPr>
        <w:t>финансирање на АДКОМ</w:t>
      </w:r>
    </w:p>
    <w:p w14:paraId="01D1173D" w14:textId="464ABF65" w:rsidR="00BF511E" w:rsidRPr="00BC418B" w:rsidRDefault="00BF511E" w:rsidP="00BF511E">
      <w:pPr>
        <w:pStyle w:val="ListParagraph"/>
        <w:numPr>
          <w:ilvl w:val="3"/>
          <w:numId w:val="4"/>
        </w:numPr>
        <w:spacing w:before="0" w:after="0" w:line="288" w:lineRule="auto"/>
        <w:ind w:left="1134"/>
        <w:jc w:val="both"/>
        <w:rPr>
          <w:rFonts w:asciiTheme="minorHAnsi" w:hAnsiTheme="minorHAnsi" w:cstheme="minorHAnsi"/>
          <w:szCs w:val="22"/>
          <w:lang w:val="mk-MK"/>
        </w:rPr>
      </w:pPr>
      <w:r w:rsidRPr="00741F27">
        <w:rPr>
          <w:rFonts w:asciiTheme="minorHAnsi" w:hAnsiTheme="minorHAnsi" w:cstheme="minorHAnsi"/>
          <w:szCs w:val="22"/>
          <w:lang w:val="mk-MK"/>
        </w:rPr>
        <w:t xml:space="preserve">Да изработи </w:t>
      </w:r>
      <w:r w:rsidR="00233C9C">
        <w:rPr>
          <w:rFonts w:asciiTheme="minorHAnsi" w:hAnsiTheme="minorHAnsi" w:cstheme="minorHAnsi"/>
          <w:szCs w:val="22"/>
          <w:lang w:val="mk-MK"/>
        </w:rPr>
        <w:t xml:space="preserve">работна верзија на </w:t>
      </w:r>
      <w:r w:rsidRPr="00741F27">
        <w:rPr>
          <w:rFonts w:asciiTheme="minorHAnsi" w:hAnsiTheme="minorHAnsi" w:cstheme="minorHAnsi"/>
          <w:szCs w:val="22"/>
          <w:lang w:val="mk-MK"/>
        </w:rPr>
        <w:t>Бизнис планот на АДКОМ (2025-2027 година)</w:t>
      </w:r>
    </w:p>
    <w:p w14:paraId="439CB538" w14:textId="689F0CE9" w:rsidR="00BC418B" w:rsidRDefault="00BC418B" w:rsidP="00BF511E">
      <w:pPr>
        <w:pStyle w:val="ListParagraph"/>
        <w:numPr>
          <w:ilvl w:val="3"/>
          <w:numId w:val="4"/>
        </w:numPr>
        <w:spacing w:before="0" w:after="0" w:line="288" w:lineRule="auto"/>
        <w:ind w:left="1134"/>
        <w:jc w:val="both"/>
        <w:rPr>
          <w:rFonts w:asciiTheme="minorHAnsi" w:hAnsiTheme="minorHAnsi" w:cstheme="minorHAnsi"/>
          <w:szCs w:val="22"/>
          <w:lang w:val="mk-MK"/>
        </w:rPr>
      </w:pPr>
      <w:r>
        <w:rPr>
          <w:rFonts w:asciiTheme="minorHAnsi" w:hAnsiTheme="minorHAnsi" w:cstheme="minorHAnsi"/>
          <w:szCs w:val="22"/>
          <w:lang w:val="mk-MK"/>
        </w:rPr>
        <w:t xml:space="preserve">Да изработи </w:t>
      </w:r>
      <w:bookmarkStart w:id="5" w:name="_Hlk171419816"/>
      <w:r>
        <w:rPr>
          <w:rFonts w:asciiTheme="minorHAnsi" w:hAnsiTheme="minorHAnsi" w:cstheme="minorHAnsi"/>
          <w:szCs w:val="22"/>
          <w:lang w:val="mk-MK"/>
        </w:rPr>
        <w:t>сумарен Извештај за реализираните активности од сет 1</w:t>
      </w:r>
      <w:bookmarkEnd w:id="5"/>
    </w:p>
    <w:p w14:paraId="17AD6F3D" w14:textId="77777777" w:rsidR="00EE5033" w:rsidRPr="00741F27" w:rsidRDefault="00813503">
      <w:pPr>
        <w:spacing w:before="120" w:line="288" w:lineRule="auto"/>
        <w:jc w:val="both"/>
        <w:rPr>
          <w:rFonts w:asciiTheme="minorHAnsi" w:hAnsiTheme="minorHAnsi" w:cstheme="minorHAnsi"/>
          <w:b/>
          <w:sz w:val="22"/>
          <w:szCs w:val="22"/>
          <w:lang w:val="mk-MK"/>
        </w:rPr>
      </w:pPr>
      <w:r w:rsidRPr="00741F27">
        <w:rPr>
          <w:rFonts w:asciiTheme="minorHAnsi" w:hAnsiTheme="minorHAnsi" w:cstheme="minorHAnsi"/>
          <w:b/>
          <w:sz w:val="22"/>
          <w:szCs w:val="22"/>
          <w:lang w:val="mk-MK"/>
        </w:rPr>
        <w:t>Очекувани резултати/предмети на испорака на овој сет на активности:</w:t>
      </w:r>
    </w:p>
    <w:p w14:paraId="7558B5DE" w14:textId="4E220767" w:rsidR="00233C9C" w:rsidRDefault="00233C9C" w:rsidP="00F1108F">
      <w:pPr>
        <w:numPr>
          <w:ilvl w:val="0"/>
          <w:numId w:val="21"/>
        </w:numPr>
        <w:pBdr>
          <w:top w:val="nil"/>
          <w:left w:val="nil"/>
          <w:bottom w:val="nil"/>
          <w:right w:val="nil"/>
          <w:between w:val="nil"/>
        </w:pBdr>
        <w:spacing w:before="40" w:after="60" w:line="288" w:lineRule="auto"/>
        <w:jc w:val="both"/>
        <w:rPr>
          <w:rFonts w:asciiTheme="minorHAnsi" w:hAnsiTheme="minorHAnsi" w:cstheme="minorHAnsi"/>
          <w:color w:val="000000"/>
          <w:sz w:val="22"/>
          <w:szCs w:val="22"/>
          <w:lang w:val="mk-MK"/>
        </w:rPr>
      </w:pPr>
      <w:r>
        <w:rPr>
          <w:rFonts w:asciiTheme="minorHAnsi" w:hAnsiTheme="minorHAnsi" w:cstheme="minorHAnsi"/>
          <w:color w:val="000000"/>
          <w:sz w:val="22"/>
          <w:szCs w:val="22"/>
          <w:lang w:val="mk-MK"/>
        </w:rPr>
        <w:t xml:space="preserve">Извештај од оценката на </w:t>
      </w:r>
      <w:r w:rsidR="00F1108F" w:rsidRPr="004D3F8E">
        <w:rPr>
          <w:rFonts w:asciiTheme="minorHAnsi" w:hAnsiTheme="minorHAnsi" w:cstheme="minorHAnsi"/>
          <w:color w:val="000000"/>
          <w:sz w:val="22"/>
          <w:szCs w:val="22"/>
          <w:lang w:val="mk-MK"/>
        </w:rPr>
        <w:t>имплементацијата на постојниот Бизнис план на АДКОМ (2022-2024)</w:t>
      </w:r>
    </w:p>
    <w:p w14:paraId="43C61135" w14:textId="676A0CDE" w:rsidR="00F1108F" w:rsidRDefault="00F1108F" w:rsidP="00F1108F">
      <w:pPr>
        <w:pStyle w:val="ListParagraph"/>
        <w:numPr>
          <w:ilvl w:val="0"/>
          <w:numId w:val="21"/>
        </w:numPr>
        <w:spacing w:before="0" w:after="0" w:line="288" w:lineRule="auto"/>
        <w:jc w:val="both"/>
        <w:rPr>
          <w:rFonts w:asciiTheme="minorHAnsi" w:hAnsiTheme="minorHAnsi" w:cstheme="minorHAnsi"/>
          <w:szCs w:val="22"/>
          <w:lang w:val="mk-MK"/>
        </w:rPr>
      </w:pPr>
      <w:r>
        <w:rPr>
          <w:rFonts w:asciiTheme="minorHAnsi" w:hAnsiTheme="minorHAnsi" w:cstheme="minorHAnsi"/>
          <w:szCs w:val="22"/>
          <w:lang w:val="mk-MK"/>
        </w:rPr>
        <w:t xml:space="preserve">Извештај од оценката на постојниот </w:t>
      </w:r>
      <w:r w:rsidR="004D3F8E">
        <w:rPr>
          <w:rFonts w:asciiTheme="minorHAnsi" w:hAnsiTheme="minorHAnsi" w:cstheme="minorHAnsi"/>
          <w:szCs w:val="22"/>
          <w:lang w:val="mk-MK"/>
        </w:rPr>
        <w:t>Модел за пресметка на членарина на АДКОМ</w:t>
      </w:r>
    </w:p>
    <w:p w14:paraId="145982A9" w14:textId="6C95D989" w:rsidR="004D3F8E" w:rsidRPr="00A0431B" w:rsidRDefault="004D3F8E" w:rsidP="004D3F8E">
      <w:pPr>
        <w:pStyle w:val="ListParagraph"/>
        <w:numPr>
          <w:ilvl w:val="0"/>
          <w:numId w:val="21"/>
        </w:numPr>
        <w:spacing w:before="0" w:after="0" w:line="288" w:lineRule="auto"/>
        <w:jc w:val="both"/>
        <w:rPr>
          <w:rFonts w:asciiTheme="minorHAnsi" w:hAnsiTheme="minorHAnsi" w:cstheme="minorHAnsi"/>
          <w:szCs w:val="22"/>
          <w:lang w:val="mk-MK"/>
        </w:rPr>
      </w:pPr>
      <w:r w:rsidRPr="00A0431B">
        <w:rPr>
          <w:rFonts w:asciiTheme="minorHAnsi" w:hAnsiTheme="minorHAnsi" w:cstheme="minorHAnsi"/>
          <w:szCs w:val="22"/>
          <w:lang w:val="mk-MK"/>
        </w:rPr>
        <w:t xml:space="preserve">Извештај од анализата на идентификуваните различните постојни </w:t>
      </w:r>
      <w:r>
        <w:rPr>
          <w:rFonts w:asciiTheme="minorHAnsi" w:hAnsiTheme="minorHAnsi" w:cstheme="minorHAnsi"/>
          <w:szCs w:val="22"/>
          <w:lang w:val="mk-MK"/>
        </w:rPr>
        <w:t xml:space="preserve">Модели за пресметка на членарина </w:t>
      </w:r>
      <w:r w:rsidRPr="00A0431B">
        <w:rPr>
          <w:rFonts w:asciiTheme="minorHAnsi" w:hAnsiTheme="minorHAnsi" w:cstheme="minorHAnsi"/>
          <w:szCs w:val="22"/>
          <w:lang w:val="mk-MK"/>
        </w:rPr>
        <w:t>на асоци</w:t>
      </w:r>
      <w:r>
        <w:rPr>
          <w:rFonts w:asciiTheme="minorHAnsi" w:hAnsiTheme="minorHAnsi" w:cstheme="minorHAnsi"/>
          <w:szCs w:val="22"/>
          <w:lang w:val="mk-MK"/>
        </w:rPr>
        <w:t>ј</w:t>
      </w:r>
      <w:r w:rsidRPr="00A0431B">
        <w:rPr>
          <w:rFonts w:asciiTheme="minorHAnsi" w:hAnsiTheme="minorHAnsi" w:cstheme="minorHAnsi"/>
          <w:szCs w:val="22"/>
          <w:lang w:val="mk-MK"/>
        </w:rPr>
        <w:t xml:space="preserve">ации слични на АДКОМ, вклучително најмалку три предлог </w:t>
      </w:r>
      <w:r>
        <w:rPr>
          <w:rFonts w:asciiTheme="minorHAnsi" w:hAnsiTheme="minorHAnsi" w:cstheme="minorHAnsi"/>
          <w:szCs w:val="22"/>
          <w:lang w:val="mk-MK"/>
        </w:rPr>
        <w:t>Модели за пресметка на членарина на АДКОМ</w:t>
      </w:r>
    </w:p>
    <w:p w14:paraId="4873310B" w14:textId="57BBC930" w:rsidR="004D3F8E" w:rsidRDefault="004D3F8E" w:rsidP="00F1108F">
      <w:pPr>
        <w:pStyle w:val="ListParagraph"/>
        <w:numPr>
          <w:ilvl w:val="0"/>
          <w:numId w:val="21"/>
        </w:numPr>
        <w:spacing w:before="0" w:after="0" w:line="288" w:lineRule="auto"/>
        <w:jc w:val="both"/>
        <w:rPr>
          <w:rFonts w:asciiTheme="minorHAnsi" w:hAnsiTheme="minorHAnsi" w:cstheme="minorHAnsi"/>
          <w:szCs w:val="22"/>
          <w:lang w:val="mk-MK"/>
        </w:rPr>
      </w:pPr>
      <w:r>
        <w:rPr>
          <w:rFonts w:asciiTheme="minorHAnsi" w:hAnsiTheme="minorHAnsi" w:cstheme="minorHAnsi"/>
          <w:szCs w:val="22"/>
          <w:lang w:val="mk-MK"/>
        </w:rPr>
        <w:t>Извештај од оцената на постојниот Модел на финансирање на АДКОМ</w:t>
      </w:r>
    </w:p>
    <w:p w14:paraId="30F07AD6" w14:textId="1A5690C1" w:rsidR="00F1108F" w:rsidRPr="00A0431B" w:rsidRDefault="00A0431B" w:rsidP="00E345EB">
      <w:pPr>
        <w:pStyle w:val="ListParagraph"/>
        <w:numPr>
          <w:ilvl w:val="0"/>
          <w:numId w:val="21"/>
        </w:numPr>
        <w:spacing w:before="0" w:after="0" w:line="288" w:lineRule="auto"/>
        <w:jc w:val="both"/>
        <w:rPr>
          <w:rFonts w:asciiTheme="minorHAnsi" w:hAnsiTheme="minorHAnsi" w:cstheme="minorHAnsi"/>
          <w:szCs w:val="22"/>
          <w:lang w:val="mk-MK"/>
        </w:rPr>
      </w:pPr>
      <w:r w:rsidRPr="00A0431B">
        <w:rPr>
          <w:rFonts w:asciiTheme="minorHAnsi" w:hAnsiTheme="minorHAnsi" w:cstheme="minorHAnsi"/>
          <w:szCs w:val="22"/>
          <w:lang w:val="mk-MK"/>
        </w:rPr>
        <w:t>Извештај од</w:t>
      </w:r>
      <w:r w:rsidR="00F1108F" w:rsidRPr="00A0431B">
        <w:rPr>
          <w:rFonts w:asciiTheme="minorHAnsi" w:hAnsiTheme="minorHAnsi" w:cstheme="minorHAnsi"/>
          <w:szCs w:val="22"/>
          <w:lang w:val="mk-MK"/>
        </w:rPr>
        <w:t xml:space="preserve"> анализа</w:t>
      </w:r>
      <w:r w:rsidRPr="00A0431B">
        <w:rPr>
          <w:rFonts w:asciiTheme="minorHAnsi" w:hAnsiTheme="minorHAnsi" w:cstheme="minorHAnsi"/>
          <w:szCs w:val="22"/>
          <w:lang w:val="mk-MK"/>
        </w:rPr>
        <w:t>та</w:t>
      </w:r>
      <w:r w:rsidR="00F1108F" w:rsidRPr="00A0431B">
        <w:rPr>
          <w:rFonts w:asciiTheme="minorHAnsi" w:hAnsiTheme="minorHAnsi" w:cstheme="minorHAnsi"/>
          <w:szCs w:val="22"/>
          <w:lang w:val="mk-MK"/>
        </w:rPr>
        <w:t xml:space="preserve"> </w:t>
      </w:r>
      <w:r w:rsidRPr="00A0431B">
        <w:rPr>
          <w:rFonts w:asciiTheme="minorHAnsi" w:hAnsiTheme="minorHAnsi" w:cstheme="minorHAnsi"/>
          <w:szCs w:val="22"/>
          <w:lang w:val="mk-MK"/>
        </w:rPr>
        <w:t>на</w:t>
      </w:r>
      <w:r w:rsidR="00F1108F" w:rsidRPr="00A0431B">
        <w:rPr>
          <w:rFonts w:asciiTheme="minorHAnsi" w:hAnsiTheme="minorHAnsi" w:cstheme="minorHAnsi"/>
          <w:szCs w:val="22"/>
          <w:lang w:val="mk-MK"/>
        </w:rPr>
        <w:t xml:space="preserve"> идентификуваните различните постојни </w:t>
      </w:r>
      <w:r w:rsidR="004D3F8E">
        <w:rPr>
          <w:rFonts w:asciiTheme="minorHAnsi" w:hAnsiTheme="minorHAnsi" w:cstheme="minorHAnsi"/>
          <w:szCs w:val="22"/>
          <w:lang w:val="mk-MK"/>
        </w:rPr>
        <w:t xml:space="preserve">Модели на финансирање </w:t>
      </w:r>
      <w:r w:rsidR="00F1108F" w:rsidRPr="00A0431B">
        <w:rPr>
          <w:rFonts w:asciiTheme="minorHAnsi" w:hAnsiTheme="minorHAnsi" w:cstheme="minorHAnsi"/>
          <w:szCs w:val="22"/>
          <w:lang w:val="mk-MK"/>
        </w:rPr>
        <w:t>на асоци</w:t>
      </w:r>
      <w:r w:rsidR="004D3F8E">
        <w:rPr>
          <w:rFonts w:asciiTheme="minorHAnsi" w:hAnsiTheme="minorHAnsi" w:cstheme="minorHAnsi"/>
          <w:szCs w:val="22"/>
          <w:lang w:val="mk-MK"/>
        </w:rPr>
        <w:t>ј</w:t>
      </w:r>
      <w:r w:rsidR="00F1108F" w:rsidRPr="00A0431B">
        <w:rPr>
          <w:rFonts w:asciiTheme="minorHAnsi" w:hAnsiTheme="minorHAnsi" w:cstheme="minorHAnsi"/>
          <w:szCs w:val="22"/>
          <w:lang w:val="mk-MK"/>
        </w:rPr>
        <w:t>ации слични на АДКОМ</w:t>
      </w:r>
      <w:r w:rsidRPr="00A0431B">
        <w:rPr>
          <w:rFonts w:asciiTheme="minorHAnsi" w:hAnsiTheme="minorHAnsi" w:cstheme="minorHAnsi"/>
          <w:szCs w:val="22"/>
          <w:lang w:val="mk-MK"/>
        </w:rPr>
        <w:t xml:space="preserve">, вклучително </w:t>
      </w:r>
      <w:r w:rsidR="00F1108F" w:rsidRPr="00A0431B">
        <w:rPr>
          <w:rFonts w:asciiTheme="minorHAnsi" w:hAnsiTheme="minorHAnsi" w:cstheme="minorHAnsi"/>
          <w:szCs w:val="22"/>
          <w:lang w:val="mk-MK"/>
        </w:rPr>
        <w:t xml:space="preserve">најмалку три предлог </w:t>
      </w:r>
      <w:r w:rsidR="004D3F8E">
        <w:rPr>
          <w:rFonts w:asciiTheme="minorHAnsi" w:hAnsiTheme="minorHAnsi" w:cstheme="minorHAnsi"/>
          <w:szCs w:val="22"/>
          <w:lang w:val="mk-MK"/>
        </w:rPr>
        <w:t xml:space="preserve">Модели на финансирање </w:t>
      </w:r>
      <w:r w:rsidR="00F1108F" w:rsidRPr="00A0431B">
        <w:rPr>
          <w:rFonts w:asciiTheme="minorHAnsi" w:hAnsiTheme="minorHAnsi" w:cstheme="minorHAnsi"/>
          <w:szCs w:val="22"/>
          <w:lang w:val="mk-MK"/>
        </w:rPr>
        <w:t xml:space="preserve">на АДКОМ </w:t>
      </w:r>
    </w:p>
    <w:p w14:paraId="14A521C9" w14:textId="3D00D212" w:rsidR="00F1108F" w:rsidRPr="00741F27" w:rsidRDefault="00A0431B" w:rsidP="00F1108F">
      <w:pPr>
        <w:pStyle w:val="ListParagraph"/>
        <w:numPr>
          <w:ilvl w:val="0"/>
          <w:numId w:val="21"/>
        </w:numPr>
        <w:spacing w:before="0" w:after="0" w:line="288" w:lineRule="auto"/>
        <w:jc w:val="both"/>
        <w:rPr>
          <w:rFonts w:asciiTheme="minorHAnsi" w:hAnsiTheme="minorHAnsi" w:cstheme="minorHAnsi"/>
          <w:szCs w:val="22"/>
          <w:lang w:val="mk-MK"/>
        </w:rPr>
      </w:pPr>
      <w:r>
        <w:rPr>
          <w:rFonts w:asciiTheme="minorHAnsi" w:hAnsiTheme="minorHAnsi" w:cstheme="minorHAnsi"/>
          <w:szCs w:val="22"/>
          <w:lang w:val="mk-MK"/>
        </w:rPr>
        <w:t>О</w:t>
      </w:r>
      <w:r w:rsidR="00F1108F">
        <w:rPr>
          <w:rFonts w:asciiTheme="minorHAnsi" w:hAnsiTheme="minorHAnsi" w:cstheme="minorHAnsi"/>
          <w:szCs w:val="22"/>
          <w:lang w:val="mk-MK"/>
        </w:rPr>
        <w:t>рганизира</w:t>
      </w:r>
      <w:r>
        <w:rPr>
          <w:rFonts w:asciiTheme="minorHAnsi" w:hAnsiTheme="minorHAnsi" w:cstheme="minorHAnsi"/>
          <w:szCs w:val="22"/>
          <w:lang w:val="mk-MK"/>
        </w:rPr>
        <w:t>на</w:t>
      </w:r>
      <w:r w:rsidR="00F1108F">
        <w:rPr>
          <w:rFonts w:asciiTheme="minorHAnsi" w:hAnsiTheme="minorHAnsi" w:cstheme="minorHAnsi"/>
          <w:szCs w:val="22"/>
          <w:lang w:val="mk-MK"/>
        </w:rPr>
        <w:t xml:space="preserve"> работилница со фокус група од Извршната канцеларија на АДКОМ за предлог </w:t>
      </w:r>
      <w:r w:rsidR="004D3F8E">
        <w:rPr>
          <w:rFonts w:asciiTheme="minorHAnsi" w:hAnsiTheme="minorHAnsi" w:cstheme="minorHAnsi"/>
          <w:szCs w:val="22"/>
          <w:lang w:val="mk-MK"/>
        </w:rPr>
        <w:t>М</w:t>
      </w:r>
      <w:r w:rsidR="00F1108F">
        <w:rPr>
          <w:rFonts w:asciiTheme="minorHAnsi" w:hAnsiTheme="minorHAnsi" w:cstheme="minorHAnsi"/>
          <w:szCs w:val="22"/>
          <w:lang w:val="mk-MK"/>
        </w:rPr>
        <w:t xml:space="preserve">оделите за </w:t>
      </w:r>
      <w:r w:rsidR="004D3F8E">
        <w:rPr>
          <w:rFonts w:asciiTheme="minorHAnsi" w:hAnsiTheme="minorHAnsi" w:cstheme="minorHAnsi"/>
          <w:szCs w:val="22"/>
          <w:lang w:val="mk-MK"/>
        </w:rPr>
        <w:t xml:space="preserve">пресметка на членарина и Моделите за </w:t>
      </w:r>
      <w:r w:rsidR="00F1108F">
        <w:rPr>
          <w:rFonts w:asciiTheme="minorHAnsi" w:hAnsiTheme="minorHAnsi" w:cstheme="minorHAnsi"/>
          <w:szCs w:val="22"/>
          <w:lang w:val="mk-MK"/>
        </w:rPr>
        <w:t>финансирање на АДКОМ</w:t>
      </w:r>
    </w:p>
    <w:p w14:paraId="1E0DDEC8" w14:textId="31062017" w:rsidR="00F1108F" w:rsidRDefault="00A0431B" w:rsidP="00F1108F">
      <w:pPr>
        <w:pStyle w:val="ListParagraph"/>
        <w:numPr>
          <w:ilvl w:val="0"/>
          <w:numId w:val="21"/>
        </w:numPr>
        <w:spacing w:before="0" w:after="0" w:line="288" w:lineRule="auto"/>
        <w:jc w:val="both"/>
        <w:rPr>
          <w:rFonts w:asciiTheme="minorHAnsi" w:hAnsiTheme="minorHAnsi" w:cstheme="minorHAnsi"/>
          <w:szCs w:val="22"/>
          <w:lang w:val="mk-MK"/>
        </w:rPr>
      </w:pPr>
      <w:r>
        <w:rPr>
          <w:rFonts w:asciiTheme="minorHAnsi" w:hAnsiTheme="minorHAnsi" w:cstheme="minorHAnsi"/>
          <w:szCs w:val="22"/>
          <w:lang w:val="mk-MK"/>
        </w:rPr>
        <w:t>Приготвени</w:t>
      </w:r>
      <w:r w:rsidR="00F1108F">
        <w:rPr>
          <w:rFonts w:asciiTheme="minorHAnsi" w:hAnsiTheme="minorHAnsi" w:cstheme="minorHAnsi"/>
          <w:szCs w:val="22"/>
          <w:lang w:val="mk-MK"/>
        </w:rPr>
        <w:t xml:space="preserve"> </w:t>
      </w:r>
      <w:r w:rsidR="00F1108F" w:rsidRPr="00741F27">
        <w:rPr>
          <w:rFonts w:asciiTheme="minorHAnsi" w:hAnsiTheme="minorHAnsi" w:cstheme="minorHAnsi"/>
          <w:szCs w:val="22"/>
          <w:lang w:val="mk-MK"/>
        </w:rPr>
        <w:t>материјали (агенда, покана, презентација</w:t>
      </w:r>
      <w:r w:rsidR="00F1108F">
        <w:rPr>
          <w:rFonts w:asciiTheme="minorHAnsi" w:hAnsiTheme="minorHAnsi" w:cstheme="minorHAnsi"/>
          <w:szCs w:val="22"/>
          <w:lang w:val="mk-MK"/>
        </w:rPr>
        <w:t>, материјали</w:t>
      </w:r>
      <w:r w:rsidR="00F1108F" w:rsidRPr="00741F27">
        <w:rPr>
          <w:rFonts w:asciiTheme="minorHAnsi" w:hAnsiTheme="minorHAnsi" w:cstheme="minorHAnsi"/>
          <w:szCs w:val="22"/>
          <w:lang w:val="mk-MK"/>
        </w:rPr>
        <w:t>)</w:t>
      </w:r>
      <w:r w:rsidR="00F1108F">
        <w:rPr>
          <w:rFonts w:asciiTheme="minorHAnsi" w:hAnsiTheme="minorHAnsi" w:cstheme="minorHAnsi"/>
          <w:szCs w:val="22"/>
          <w:lang w:val="mk-MK"/>
        </w:rPr>
        <w:t xml:space="preserve"> за </w:t>
      </w:r>
      <w:r w:rsidR="00C24671">
        <w:rPr>
          <w:rFonts w:asciiTheme="minorHAnsi" w:hAnsiTheme="minorHAnsi" w:cstheme="minorHAnsi"/>
          <w:szCs w:val="22"/>
          <w:lang w:val="mk-MK"/>
        </w:rPr>
        <w:t xml:space="preserve">две </w:t>
      </w:r>
      <w:r w:rsidR="00F1108F">
        <w:rPr>
          <w:rFonts w:asciiTheme="minorHAnsi" w:hAnsiTheme="minorHAnsi" w:cstheme="minorHAnsi"/>
          <w:szCs w:val="22"/>
          <w:lang w:val="mk-MK"/>
        </w:rPr>
        <w:t>еднодневн</w:t>
      </w:r>
      <w:r w:rsidR="00C24671">
        <w:rPr>
          <w:rFonts w:asciiTheme="minorHAnsi" w:hAnsiTheme="minorHAnsi" w:cstheme="minorHAnsi"/>
          <w:szCs w:val="22"/>
          <w:lang w:val="mk-MK"/>
        </w:rPr>
        <w:t>и</w:t>
      </w:r>
      <w:r w:rsidR="00F1108F">
        <w:rPr>
          <w:rFonts w:asciiTheme="minorHAnsi" w:hAnsiTheme="minorHAnsi" w:cstheme="minorHAnsi"/>
          <w:szCs w:val="22"/>
          <w:lang w:val="mk-MK"/>
        </w:rPr>
        <w:t xml:space="preserve"> работилниц</w:t>
      </w:r>
      <w:r w:rsidR="00C24671">
        <w:rPr>
          <w:rFonts w:asciiTheme="minorHAnsi" w:hAnsiTheme="minorHAnsi" w:cstheme="minorHAnsi"/>
          <w:szCs w:val="22"/>
          <w:lang w:val="mk-MK"/>
        </w:rPr>
        <w:t>и</w:t>
      </w:r>
      <w:r w:rsidR="00F1108F">
        <w:rPr>
          <w:rFonts w:asciiTheme="minorHAnsi" w:hAnsiTheme="minorHAnsi" w:cstheme="minorHAnsi"/>
          <w:szCs w:val="22"/>
          <w:lang w:val="mk-MK"/>
        </w:rPr>
        <w:t xml:space="preserve"> за изработката на </w:t>
      </w:r>
      <w:r w:rsidR="00F1108F" w:rsidRPr="00741F27">
        <w:rPr>
          <w:rFonts w:asciiTheme="minorHAnsi" w:hAnsiTheme="minorHAnsi" w:cstheme="minorHAnsi"/>
          <w:szCs w:val="22"/>
          <w:lang w:val="mk-MK"/>
        </w:rPr>
        <w:t>Бизнис планот на АДКОМ (2025-2027 година)</w:t>
      </w:r>
    </w:p>
    <w:p w14:paraId="1528726E" w14:textId="30BF650E" w:rsidR="00F1108F" w:rsidRPr="00741F27" w:rsidRDefault="006827D9" w:rsidP="00F1108F">
      <w:pPr>
        <w:pStyle w:val="ListParagraph"/>
        <w:numPr>
          <w:ilvl w:val="0"/>
          <w:numId w:val="21"/>
        </w:numPr>
        <w:spacing w:before="0" w:after="0" w:line="288" w:lineRule="auto"/>
        <w:jc w:val="both"/>
        <w:rPr>
          <w:rFonts w:asciiTheme="minorHAnsi" w:hAnsiTheme="minorHAnsi" w:cstheme="minorHAnsi"/>
          <w:szCs w:val="22"/>
          <w:lang w:val="mk-MK"/>
        </w:rPr>
      </w:pPr>
      <w:r>
        <w:rPr>
          <w:rFonts w:asciiTheme="minorHAnsi" w:hAnsiTheme="minorHAnsi" w:cstheme="minorHAnsi"/>
          <w:szCs w:val="22"/>
          <w:lang w:val="mk-MK"/>
        </w:rPr>
        <w:t>Одржан</w:t>
      </w:r>
      <w:r w:rsidR="00C24671">
        <w:rPr>
          <w:rFonts w:asciiTheme="minorHAnsi" w:hAnsiTheme="minorHAnsi" w:cstheme="minorHAnsi"/>
          <w:szCs w:val="22"/>
          <w:lang w:val="mk-MK"/>
        </w:rPr>
        <w:t>и</w:t>
      </w:r>
      <w:r w:rsidR="00F1108F" w:rsidRPr="00741F27">
        <w:rPr>
          <w:rFonts w:asciiTheme="minorHAnsi" w:hAnsiTheme="minorHAnsi" w:cstheme="minorHAnsi"/>
          <w:szCs w:val="22"/>
          <w:lang w:val="mk-MK"/>
        </w:rPr>
        <w:t xml:space="preserve"> </w:t>
      </w:r>
      <w:r w:rsidR="00C24671">
        <w:rPr>
          <w:rFonts w:asciiTheme="minorHAnsi" w:hAnsiTheme="minorHAnsi" w:cstheme="minorHAnsi"/>
          <w:szCs w:val="22"/>
          <w:lang w:val="mk-MK"/>
        </w:rPr>
        <w:t>две</w:t>
      </w:r>
      <w:r w:rsidR="00F1108F" w:rsidRPr="00741F27">
        <w:rPr>
          <w:rFonts w:asciiTheme="minorHAnsi" w:hAnsiTheme="minorHAnsi" w:cstheme="minorHAnsi"/>
          <w:szCs w:val="22"/>
          <w:lang w:val="mk-MK"/>
        </w:rPr>
        <w:t xml:space="preserve"> (</w:t>
      </w:r>
      <w:r w:rsidR="00C24671">
        <w:rPr>
          <w:rFonts w:asciiTheme="minorHAnsi" w:hAnsiTheme="minorHAnsi" w:cstheme="minorHAnsi"/>
          <w:szCs w:val="22"/>
          <w:lang w:val="mk-MK"/>
        </w:rPr>
        <w:t>2</w:t>
      </w:r>
      <w:r w:rsidR="00F1108F" w:rsidRPr="00741F27">
        <w:rPr>
          <w:rFonts w:asciiTheme="minorHAnsi" w:hAnsiTheme="minorHAnsi" w:cstheme="minorHAnsi"/>
          <w:szCs w:val="22"/>
          <w:lang w:val="mk-MK"/>
        </w:rPr>
        <w:t xml:space="preserve">) </w:t>
      </w:r>
      <w:r w:rsidR="00F1108F">
        <w:rPr>
          <w:rFonts w:asciiTheme="minorHAnsi" w:hAnsiTheme="minorHAnsi" w:cstheme="minorHAnsi"/>
          <w:szCs w:val="22"/>
          <w:lang w:val="mk-MK"/>
        </w:rPr>
        <w:t>еднодневн</w:t>
      </w:r>
      <w:r w:rsidR="00C24671">
        <w:rPr>
          <w:rFonts w:asciiTheme="minorHAnsi" w:hAnsiTheme="minorHAnsi" w:cstheme="minorHAnsi"/>
          <w:szCs w:val="22"/>
          <w:lang w:val="mk-MK"/>
        </w:rPr>
        <w:t>и</w:t>
      </w:r>
      <w:r w:rsidR="00F1108F">
        <w:rPr>
          <w:rFonts w:asciiTheme="minorHAnsi" w:hAnsiTheme="minorHAnsi" w:cstheme="minorHAnsi"/>
          <w:szCs w:val="22"/>
          <w:lang w:val="mk-MK"/>
        </w:rPr>
        <w:t xml:space="preserve"> </w:t>
      </w:r>
      <w:r w:rsidR="00F1108F" w:rsidRPr="00741F27">
        <w:rPr>
          <w:rFonts w:asciiTheme="minorHAnsi" w:hAnsiTheme="minorHAnsi" w:cstheme="minorHAnsi"/>
          <w:szCs w:val="22"/>
          <w:lang w:val="mk-MK"/>
        </w:rPr>
        <w:t>работилниц</w:t>
      </w:r>
      <w:r w:rsidR="00C24671">
        <w:rPr>
          <w:rFonts w:asciiTheme="minorHAnsi" w:hAnsiTheme="minorHAnsi" w:cstheme="minorHAnsi"/>
          <w:szCs w:val="22"/>
          <w:lang w:val="mk-MK"/>
        </w:rPr>
        <w:t>и</w:t>
      </w:r>
      <w:r w:rsidR="00F1108F" w:rsidRPr="00741F27">
        <w:rPr>
          <w:rFonts w:asciiTheme="minorHAnsi" w:hAnsiTheme="minorHAnsi" w:cstheme="minorHAnsi"/>
          <w:szCs w:val="22"/>
          <w:lang w:val="mk-MK"/>
        </w:rPr>
        <w:t xml:space="preserve"> </w:t>
      </w:r>
      <w:r w:rsidR="00F1108F">
        <w:rPr>
          <w:rFonts w:asciiTheme="minorHAnsi" w:hAnsiTheme="minorHAnsi" w:cstheme="minorHAnsi"/>
          <w:szCs w:val="22"/>
          <w:lang w:val="mk-MK"/>
        </w:rPr>
        <w:t xml:space="preserve">во функција на изработката на </w:t>
      </w:r>
      <w:r w:rsidR="00F1108F" w:rsidRPr="00741F27">
        <w:rPr>
          <w:rFonts w:asciiTheme="minorHAnsi" w:hAnsiTheme="minorHAnsi" w:cstheme="minorHAnsi"/>
          <w:szCs w:val="22"/>
          <w:lang w:val="mk-MK"/>
        </w:rPr>
        <w:t>Бизнис планот на АДКОМ (2025-2027 година)</w:t>
      </w:r>
    </w:p>
    <w:p w14:paraId="4BBA9C49" w14:textId="31FC62F5" w:rsidR="00F1108F" w:rsidRDefault="00A0431B" w:rsidP="00F1108F">
      <w:pPr>
        <w:pStyle w:val="ListParagraph"/>
        <w:numPr>
          <w:ilvl w:val="0"/>
          <w:numId w:val="21"/>
        </w:numPr>
        <w:spacing w:before="0" w:after="0" w:line="288" w:lineRule="auto"/>
        <w:jc w:val="both"/>
        <w:rPr>
          <w:rFonts w:asciiTheme="minorHAnsi" w:hAnsiTheme="minorHAnsi" w:cstheme="minorHAnsi"/>
          <w:szCs w:val="22"/>
          <w:lang w:val="mk-MK"/>
        </w:rPr>
      </w:pPr>
      <w:r>
        <w:rPr>
          <w:rFonts w:asciiTheme="minorHAnsi" w:hAnsiTheme="minorHAnsi" w:cstheme="minorHAnsi"/>
          <w:szCs w:val="22"/>
          <w:lang w:val="mk-MK"/>
        </w:rPr>
        <w:t>И</w:t>
      </w:r>
      <w:r w:rsidR="00F1108F">
        <w:rPr>
          <w:rFonts w:asciiTheme="minorHAnsi" w:hAnsiTheme="minorHAnsi" w:cstheme="minorHAnsi"/>
          <w:szCs w:val="22"/>
          <w:lang w:val="mk-MK"/>
        </w:rPr>
        <w:t>зработ</w:t>
      </w:r>
      <w:r>
        <w:rPr>
          <w:rFonts w:asciiTheme="minorHAnsi" w:hAnsiTheme="minorHAnsi" w:cstheme="minorHAnsi"/>
          <w:szCs w:val="22"/>
          <w:lang w:val="mk-MK"/>
        </w:rPr>
        <w:t>ен</w:t>
      </w:r>
      <w:r w:rsidR="00C24671">
        <w:rPr>
          <w:rFonts w:asciiTheme="minorHAnsi" w:hAnsiTheme="minorHAnsi" w:cstheme="minorHAnsi"/>
          <w:szCs w:val="22"/>
          <w:lang w:val="mk-MK"/>
        </w:rPr>
        <w:t>и</w:t>
      </w:r>
      <w:r w:rsidR="00F1108F" w:rsidRPr="00741F27">
        <w:rPr>
          <w:rFonts w:asciiTheme="minorHAnsi" w:hAnsiTheme="minorHAnsi" w:cstheme="minorHAnsi"/>
          <w:szCs w:val="22"/>
          <w:lang w:val="mk-MK"/>
        </w:rPr>
        <w:t xml:space="preserve"> извешта</w:t>
      </w:r>
      <w:r w:rsidR="00C24671">
        <w:rPr>
          <w:rFonts w:asciiTheme="minorHAnsi" w:hAnsiTheme="minorHAnsi" w:cstheme="minorHAnsi"/>
          <w:szCs w:val="22"/>
          <w:lang w:val="mk-MK"/>
        </w:rPr>
        <w:t>и</w:t>
      </w:r>
      <w:r w:rsidR="00F1108F" w:rsidRPr="00741F27">
        <w:rPr>
          <w:rFonts w:asciiTheme="minorHAnsi" w:hAnsiTheme="minorHAnsi" w:cstheme="minorHAnsi"/>
          <w:szCs w:val="22"/>
          <w:lang w:val="mk-MK"/>
        </w:rPr>
        <w:t xml:space="preserve"> од работилниц</w:t>
      </w:r>
      <w:r w:rsidR="00C24671">
        <w:rPr>
          <w:rFonts w:asciiTheme="minorHAnsi" w:hAnsiTheme="minorHAnsi" w:cstheme="minorHAnsi"/>
          <w:szCs w:val="22"/>
          <w:lang w:val="mk-MK"/>
        </w:rPr>
        <w:t>ите</w:t>
      </w:r>
    </w:p>
    <w:p w14:paraId="63219FED" w14:textId="45AC0438" w:rsidR="004D3F8E" w:rsidRDefault="004D3F8E" w:rsidP="004D3F8E">
      <w:pPr>
        <w:pStyle w:val="ListParagraph"/>
        <w:numPr>
          <w:ilvl w:val="0"/>
          <w:numId w:val="21"/>
        </w:numPr>
        <w:spacing w:before="0" w:after="0" w:line="288" w:lineRule="auto"/>
        <w:jc w:val="both"/>
        <w:rPr>
          <w:rFonts w:asciiTheme="minorHAnsi" w:hAnsiTheme="minorHAnsi" w:cstheme="minorHAnsi"/>
          <w:szCs w:val="22"/>
          <w:lang w:val="mk-MK"/>
        </w:rPr>
      </w:pPr>
      <w:r>
        <w:rPr>
          <w:rFonts w:asciiTheme="minorHAnsi" w:hAnsiTheme="minorHAnsi" w:cstheme="minorHAnsi"/>
          <w:szCs w:val="22"/>
          <w:lang w:val="mk-MK"/>
        </w:rPr>
        <w:t>Изработена финална работна верзија на Моделот за пресметка на членарина на АДКОМ</w:t>
      </w:r>
    </w:p>
    <w:p w14:paraId="510A6A72" w14:textId="3D1EEC8B" w:rsidR="00F1108F" w:rsidRDefault="00A0431B" w:rsidP="00F1108F">
      <w:pPr>
        <w:pStyle w:val="ListParagraph"/>
        <w:numPr>
          <w:ilvl w:val="0"/>
          <w:numId w:val="21"/>
        </w:numPr>
        <w:spacing w:before="0" w:after="0" w:line="288" w:lineRule="auto"/>
        <w:jc w:val="both"/>
        <w:rPr>
          <w:rFonts w:asciiTheme="minorHAnsi" w:hAnsiTheme="minorHAnsi" w:cstheme="minorHAnsi"/>
          <w:szCs w:val="22"/>
          <w:lang w:val="mk-MK"/>
        </w:rPr>
      </w:pPr>
      <w:r>
        <w:rPr>
          <w:rFonts w:asciiTheme="minorHAnsi" w:hAnsiTheme="minorHAnsi" w:cstheme="minorHAnsi"/>
          <w:szCs w:val="22"/>
          <w:lang w:val="mk-MK"/>
        </w:rPr>
        <w:t>И</w:t>
      </w:r>
      <w:r w:rsidR="00F1108F">
        <w:rPr>
          <w:rFonts w:asciiTheme="minorHAnsi" w:hAnsiTheme="minorHAnsi" w:cstheme="minorHAnsi"/>
          <w:szCs w:val="22"/>
          <w:lang w:val="mk-MK"/>
        </w:rPr>
        <w:t>зработ</w:t>
      </w:r>
      <w:r>
        <w:rPr>
          <w:rFonts w:asciiTheme="minorHAnsi" w:hAnsiTheme="minorHAnsi" w:cstheme="minorHAnsi"/>
          <w:szCs w:val="22"/>
          <w:lang w:val="mk-MK"/>
        </w:rPr>
        <w:t>ена</w:t>
      </w:r>
      <w:r w:rsidR="00F1108F">
        <w:rPr>
          <w:rFonts w:asciiTheme="minorHAnsi" w:hAnsiTheme="minorHAnsi" w:cstheme="minorHAnsi"/>
          <w:szCs w:val="22"/>
          <w:lang w:val="mk-MK"/>
        </w:rPr>
        <w:t xml:space="preserve"> финална работна верзија на </w:t>
      </w:r>
      <w:r w:rsidR="004D3F8E">
        <w:rPr>
          <w:rFonts w:asciiTheme="minorHAnsi" w:hAnsiTheme="minorHAnsi" w:cstheme="minorHAnsi"/>
          <w:szCs w:val="22"/>
          <w:lang w:val="mk-MK"/>
        </w:rPr>
        <w:t>Моделот на финансирање на АДКОМ</w:t>
      </w:r>
    </w:p>
    <w:p w14:paraId="5B5F9A68" w14:textId="66AA70D4" w:rsidR="004D3F8E" w:rsidRDefault="004D3F8E" w:rsidP="00F1108F">
      <w:pPr>
        <w:pStyle w:val="ListParagraph"/>
        <w:numPr>
          <w:ilvl w:val="0"/>
          <w:numId w:val="21"/>
        </w:numPr>
        <w:spacing w:before="0" w:after="0" w:line="288" w:lineRule="auto"/>
        <w:jc w:val="both"/>
        <w:rPr>
          <w:rFonts w:asciiTheme="minorHAnsi" w:hAnsiTheme="minorHAnsi" w:cstheme="minorHAnsi"/>
          <w:szCs w:val="22"/>
          <w:lang w:val="mk-MK"/>
        </w:rPr>
      </w:pPr>
      <w:r>
        <w:rPr>
          <w:rFonts w:asciiTheme="minorHAnsi" w:hAnsiTheme="minorHAnsi" w:cstheme="minorHAnsi"/>
          <w:szCs w:val="22"/>
          <w:lang w:val="mk-MK"/>
        </w:rPr>
        <w:t>Изработена Предлог одлука за Моделот за пресметка на членарина на АДКОМ</w:t>
      </w:r>
    </w:p>
    <w:p w14:paraId="17A26DA9" w14:textId="22C0AECB" w:rsidR="00F1108F" w:rsidRPr="00741F27" w:rsidRDefault="00A0431B" w:rsidP="00F1108F">
      <w:pPr>
        <w:pStyle w:val="ListParagraph"/>
        <w:numPr>
          <w:ilvl w:val="0"/>
          <w:numId w:val="21"/>
        </w:numPr>
        <w:spacing w:before="0" w:after="0" w:line="288" w:lineRule="auto"/>
        <w:jc w:val="both"/>
        <w:rPr>
          <w:rFonts w:asciiTheme="minorHAnsi" w:hAnsiTheme="minorHAnsi" w:cstheme="minorHAnsi"/>
          <w:szCs w:val="22"/>
          <w:lang w:val="mk-MK"/>
        </w:rPr>
      </w:pPr>
      <w:r>
        <w:rPr>
          <w:rFonts w:asciiTheme="minorHAnsi" w:hAnsiTheme="minorHAnsi" w:cstheme="minorHAnsi"/>
          <w:szCs w:val="22"/>
          <w:lang w:val="mk-MK"/>
        </w:rPr>
        <w:t>И</w:t>
      </w:r>
      <w:r w:rsidR="00F1108F">
        <w:rPr>
          <w:rFonts w:asciiTheme="minorHAnsi" w:hAnsiTheme="minorHAnsi" w:cstheme="minorHAnsi"/>
          <w:szCs w:val="22"/>
          <w:lang w:val="mk-MK"/>
        </w:rPr>
        <w:t>зработ</w:t>
      </w:r>
      <w:r>
        <w:rPr>
          <w:rFonts w:asciiTheme="minorHAnsi" w:hAnsiTheme="minorHAnsi" w:cstheme="minorHAnsi"/>
          <w:szCs w:val="22"/>
          <w:lang w:val="mk-MK"/>
        </w:rPr>
        <w:t>ена</w:t>
      </w:r>
      <w:r w:rsidR="00F1108F">
        <w:rPr>
          <w:rFonts w:asciiTheme="minorHAnsi" w:hAnsiTheme="minorHAnsi" w:cstheme="minorHAnsi"/>
          <w:szCs w:val="22"/>
          <w:lang w:val="mk-MK"/>
        </w:rPr>
        <w:t xml:space="preserve"> </w:t>
      </w:r>
      <w:r w:rsidR="004D3F8E">
        <w:rPr>
          <w:rFonts w:asciiTheme="minorHAnsi" w:hAnsiTheme="minorHAnsi" w:cstheme="minorHAnsi"/>
          <w:szCs w:val="22"/>
          <w:lang w:val="mk-MK"/>
        </w:rPr>
        <w:t>Моделот на финансирање на АДКОМ</w:t>
      </w:r>
    </w:p>
    <w:p w14:paraId="4D55A27E" w14:textId="1F36F7FB" w:rsidR="00F1108F" w:rsidRDefault="00A0431B" w:rsidP="00F1108F">
      <w:pPr>
        <w:pStyle w:val="ListParagraph"/>
        <w:numPr>
          <w:ilvl w:val="0"/>
          <w:numId w:val="21"/>
        </w:numPr>
        <w:spacing w:before="0" w:after="0" w:line="288" w:lineRule="auto"/>
        <w:jc w:val="both"/>
        <w:rPr>
          <w:rFonts w:asciiTheme="minorHAnsi" w:hAnsiTheme="minorHAnsi" w:cstheme="minorHAnsi"/>
          <w:szCs w:val="22"/>
          <w:lang w:val="mk-MK"/>
        </w:rPr>
      </w:pPr>
      <w:r>
        <w:rPr>
          <w:rFonts w:asciiTheme="minorHAnsi" w:hAnsiTheme="minorHAnsi" w:cstheme="minorHAnsi"/>
          <w:szCs w:val="22"/>
          <w:lang w:val="mk-MK"/>
        </w:rPr>
        <w:t>И</w:t>
      </w:r>
      <w:r w:rsidR="00F1108F" w:rsidRPr="00741F27">
        <w:rPr>
          <w:rFonts w:asciiTheme="minorHAnsi" w:hAnsiTheme="minorHAnsi" w:cstheme="minorHAnsi"/>
          <w:szCs w:val="22"/>
          <w:lang w:val="mk-MK"/>
        </w:rPr>
        <w:t>зработ</w:t>
      </w:r>
      <w:r>
        <w:rPr>
          <w:rFonts w:asciiTheme="minorHAnsi" w:hAnsiTheme="minorHAnsi" w:cstheme="minorHAnsi"/>
          <w:szCs w:val="22"/>
          <w:lang w:val="mk-MK"/>
        </w:rPr>
        <w:t>ена</w:t>
      </w:r>
      <w:r w:rsidR="00F1108F" w:rsidRPr="00741F27">
        <w:rPr>
          <w:rFonts w:asciiTheme="minorHAnsi" w:hAnsiTheme="minorHAnsi" w:cstheme="minorHAnsi"/>
          <w:szCs w:val="22"/>
          <w:lang w:val="mk-MK"/>
        </w:rPr>
        <w:t xml:space="preserve"> </w:t>
      </w:r>
      <w:r w:rsidR="00F1108F">
        <w:rPr>
          <w:rFonts w:asciiTheme="minorHAnsi" w:hAnsiTheme="minorHAnsi" w:cstheme="minorHAnsi"/>
          <w:szCs w:val="22"/>
          <w:lang w:val="mk-MK"/>
        </w:rPr>
        <w:t xml:space="preserve">работна верзија на </w:t>
      </w:r>
      <w:r w:rsidR="00F1108F" w:rsidRPr="00741F27">
        <w:rPr>
          <w:rFonts w:asciiTheme="minorHAnsi" w:hAnsiTheme="minorHAnsi" w:cstheme="minorHAnsi"/>
          <w:szCs w:val="22"/>
          <w:lang w:val="mk-MK"/>
        </w:rPr>
        <w:t>Бизнис планот на АДКОМ (2025-2027 година)</w:t>
      </w:r>
    </w:p>
    <w:p w14:paraId="75A848B6" w14:textId="13DAC8DD" w:rsidR="00BC418B" w:rsidRDefault="00BC418B" w:rsidP="00F1108F">
      <w:pPr>
        <w:pStyle w:val="ListParagraph"/>
        <w:numPr>
          <w:ilvl w:val="0"/>
          <w:numId w:val="21"/>
        </w:numPr>
        <w:spacing w:before="0" w:after="0" w:line="288" w:lineRule="auto"/>
        <w:jc w:val="both"/>
        <w:rPr>
          <w:rFonts w:asciiTheme="minorHAnsi" w:hAnsiTheme="minorHAnsi" w:cstheme="minorHAnsi"/>
          <w:szCs w:val="22"/>
          <w:lang w:val="mk-MK"/>
        </w:rPr>
      </w:pPr>
      <w:r>
        <w:rPr>
          <w:rFonts w:asciiTheme="minorHAnsi" w:hAnsiTheme="minorHAnsi" w:cstheme="minorHAnsi"/>
          <w:szCs w:val="22"/>
          <w:lang w:val="mk-MK"/>
        </w:rPr>
        <w:t>С</w:t>
      </w:r>
      <w:r w:rsidRPr="00BC418B">
        <w:rPr>
          <w:rFonts w:asciiTheme="minorHAnsi" w:hAnsiTheme="minorHAnsi" w:cstheme="minorHAnsi"/>
          <w:szCs w:val="22"/>
          <w:lang w:val="mk-MK"/>
        </w:rPr>
        <w:t>умарен Извештај за реализираните активности од сет 1</w:t>
      </w:r>
    </w:p>
    <w:p w14:paraId="4F1F45F9" w14:textId="7639C00C" w:rsidR="004F1A1D" w:rsidRPr="00741F27" w:rsidRDefault="004F1A1D" w:rsidP="003F77D9">
      <w:pPr>
        <w:numPr>
          <w:ilvl w:val="0"/>
          <w:numId w:val="4"/>
        </w:numPr>
        <w:pBdr>
          <w:top w:val="nil"/>
          <w:left w:val="nil"/>
          <w:bottom w:val="nil"/>
          <w:right w:val="nil"/>
          <w:between w:val="nil"/>
        </w:pBdr>
        <w:spacing w:before="120" w:after="60" w:line="288" w:lineRule="auto"/>
        <w:ind w:left="720"/>
        <w:jc w:val="both"/>
        <w:rPr>
          <w:rFonts w:asciiTheme="minorHAnsi" w:hAnsiTheme="minorHAnsi" w:cstheme="minorHAnsi"/>
          <w:b/>
          <w:i/>
          <w:color w:val="000000"/>
          <w:sz w:val="22"/>
          <w:szCs w:val="22"/>
          <w:lang w:val="mk-MK"/>
        </w:rPr>
      </w:pPr>
      <w:r w:rsidRPr="00741F27">
        <w:rPr>
          <w:rFonts w:asciiTheme="minorHAnsi" w:hAnsiTheme="minorHAnsi" w:cstheme="minorHAnsi"/>
          <w:b/>
          <w:i/>
          <w:color w:val="000000"/>
          <w:sz w:val="22"/>
          <w:szCs w:val="22"/>
          <w:lang w:val="mk-MK"/>
        </w:rPr>
        <w:t xml:space="preserve">Сет на </w:t>
      </w:r>
      <w:r w:rsidRPr="003F77D9">
        <w:rPr>
          <w:rFonts w:asciiTheme="minorHAnsi" w:eastAsia="Calibri" w:hAnsiTheme="minorHAnsi" w:cstheme="minorHAnsi"/>
          <w:b/>
          <w:i/>
          <w:color w:val="000000"/>
          <w:sz w:val="22"/>
          <w:szCs w:val="22"/>
          <w:lang w:val="mk-MK"/>
        </w:rPr>
        <w:t>активности</w:t>
      </w:r>
      <w:r w:rsidRPr="00741F27">
        <w:rPr>
          <w:rFonts w:asciiTheme="minorHAnsi" w:hAnsiTheme="minorHAnsi" w:cstheme="minorHAnsi"/>
          <w:b/>
          <w:i/>
          <w:color w:val="000000"/>
          <w:sz w:val="22"/>
          <w:szCs w:val="22"/>
          <w:lang w:val="mk-MK"/>
        </w:rPr>
        <w:t xml:space="preserve"> што се однесуваат на </w:t>
      </w:r>
      <w:r w:rsidRPr="00741F27">
        <w:rPr>
          <w:rFonts w:asciiTheme="minorHAnsi" w:hAnsiTheme="minorHAnsi" w:cstheme="minorHAnsi"/>
          <w:b/>
          <w:i/>
          <w:color w:val="000000"/>
          <w:sz w:val="22"/>
          <w:szCs w:val="22"/>
          <w:u w:val="single"/>
          <w:lang w:val="mk-MK"/>
        </w:rPr>
        <w:t xml:space="preserve">Изработка на </w:t>
      </w:r>
      <w:r w:rsidR="009917D0">
        <w:rPr>
          <w:rFonts w:asciiTheme="minorHAnsi" w:hAnsiTheme="minorHAnsi" w:cstheme="minorHAnsi"/>
          <w:b/>
          <w:i/>
          <w:color w:val="000000"/>
          <w:sz w:val="22"/>
          <w:szCs w:val="22"/>
          <w:u w:val="single"/>
          <w:lang w:val="mk-MK"/>
        </w:rPr>
        <w:t>С</w:t>
      </w:r>
      <w:r w:rsidRPr="00741F27">
        <w:rPr>
          <w:rFonts w:asciiTheme="minorHAnsi" w:hAnsiTheme="minorHAnsi" w:cstheme="minorHAnsi"/>
          <w:b/>
          <w:i/>
          <w:color w:val="000000"/>
          <w:sz w:val="22"/>
          <w:szCs w:val="22"/>
          <w:u w:val="single"/>
          <w:lang w:val="mk-MK"/>
        </w:rPr>
        <w:t xml:space="preserve">тратешки план </w:t>
      </w:r>
      <w:r w:rsidR="009917D0" w:rsidRPr="009917D0">
        <w:rPr>
          <w:rFonts w:asciiTheme="minorHAnsi" w:hAnsiTheme="minorHAnsi" w:cstheme="minorHAnsi"/>
          <w:b/>
          <w:i/>
          <w:color w:val="000000"/>
          <w:sz w:val="22"/>
          <w:szCs w:val="22"/>
          <w:u w:val="single"/>
          <w:lang w:val="mk-MK"/>
        </w:rPr>
        <w:t>и Акционен план на АДКОМ за периодот</w:t>
      </w:r>
      <w:r w:rsidRPr="00741F27">
        <w:rPr>
          <w:rFonts w:asciiTheme="minorHAnsi" w:hAnsiTheme="minorHAnsi" w:cstheme="minorHAnsi"/>
          <w:b/>
          <w:i/>
          <w:color w:val="000000"/>
          <w:sz w:val="22"/>
          <w:szCs w:val="22"/>
          <w:u w:val="single"/>
          <w:lang w:val="mk-MK"/>
        </w:rPr>
        <w:t xml:space="preserve"> (2026-2029 година)</w:t>
      </w:r>
    </w:p>
    <w:p w14:paraId="7DCC45A2" w14:textId="57B88ECA" w:rsidR="004F1A1D" w:rsidRPr="00741F27" w:rsidRDefault="004F1A1D" w:rsidP="003F77D9">
      <w:pPr>
        <w:spacing w:before="120" w:line="288" w:lineRule="auto"/>
        <w:jc w:val="both"/>
        <w:rPr>
          <w:rFonts w:asciiTheme="minorHAnsi" w:hAnsiTheme="minorHAnsi" w:cstheme="minorHAnsi"/>
          <w:color w:val="000000"/>
          <w:sz w:val="22"/>
          <w:szCs w:val="22"/>
          <w:lang w:val="mk-MK"/>
        </w:rPr>
      </w:pPr>
      <w:r w:rsidRPr="003F77D9">
        <w:rPr>
          <w:rFonts w:asciiTheme="minorHAnsi" w:eastAsia="Calibri" w:hAnsiTheme="minorHAnsi" w:cstheme="minorHAnsi"/>
          <w:sz w:val="22"/>
          <w:szCs w:val="22"/>
          <w:lang w:val="mk-MK"/>
        </w:rPr>
        <w:lastRenderedPageBreak/>
        <w:t>Како</w:t>
      </w:r>
      <w:r w:rsidRPr="00741F27">
        <w:rPr>
          <w:rFonts w:asciiTheme="minorHAnsi" w:hAnsiTheme="minorHAnsi" w:cstheme="minorHAnsi"/>
          <w:color w:val="000000"/>
          <w:sz w:val="22"/>
          <w:szCs w:val="22"/>
          <w:lang w:val="mk-MK"/>
        </w:rPr>
        <w:t xml:space="preserve"> дел од овој сет на активности, Консултантот е должен:</w:t>
      </w:r>
    </w:p>
    <w:p w14:paraId="0EB5C0A4" w14:textId="1AE888CF" w:rsidR="00A0431B" w:rsidRDefault="003F77D9" w:rsidP="003F77D9">
      <w:pPr>
        <w:pStyle w:val="ListParagraph"/>
        <w:numPr>
          <w:ilvl w:val="3"/>
          <w:numId w:val="4"/>
        </w:numPr>
        <w:spacing w:before="0" w:after="0" w:line="288" w:lineRule="auto"/>
        <w:ind w:left="1134"/>
        <w:jc w:val="both"/>
        <w:rPr>
          <w:rFonts w:asciiTheme="minorHAnsi" w:hAnsiTheme="minorHAnsi" w:cstheme="minorHAnsi"/>
          <w:color w:val="000000"/>
          <w:szCs w:val="22"/>
          <w:lang w:val="mk-MK"/>
        </w:rPr>
      </w:pPr>
      <w:r>
        <w:rPr>
          <w:rFonts w:asciiTheme="minorHAnsi" w:hAnsiTheme="minorHAnsi" w:cstheme="minorHAnsi"/>
          <w:szCs w:val="22"/>
          <w:lang w:val="mk-MK"/>
        </w:rPr>
        <w:t xml:space="preserve">Да направи </w:t>
      </w:r>
      <w:r w:rsidR="00A0431B" w:rsidRPr="003F77D9">
        <w:rPr>
          <w:rFonts w:asciiTheme="minorHAnsi" w:hAnsiTheme="minorHAnsi" w:cstheme="minorHAnsi"/>
          <w:szCs w:val="22"/>
          <w:lang w:val="mk-MK"/>
        </w:rPr>
        <w:t>Оценка</w:t>
      </w:r>
      <w:r w:rsidR="00A0431B">
        <w:rPr>
          <w:rFonts w:asciiTheme="minorHAnsi" w:hAnsiTheme="minorHAnsi" w:cstheme="minorHAnsi"/>
          <w:color w:val="000000"/>
          <w:szCs w:val="22"/>
          <w:lang w:val="mk-MK"/>
        </w:rPr>
        <w:t xml:space="preserve"> на реализацијата на постојниот Стратешки план на АДКОМ</w:t>
      </w:r>
    </w:p>
    <w:p w14:paraId="464F5AF8" w14:textId="60234025" w:rsidR="003F77D9" w:rsidRDefault="003F77D9" w:rsidP="003F77D9">
      <w:pPr>
        <w:pStyle w:val="ListParagraph"/>
        <w:numPr>
          <w:ilvl w:val="3"/>
          <w:numId w:val="4"/>
        </w:numPr>
        <w:spacing w:before="0" w:after="0" w:line="288" w:lineRule="auto"/>
        <w:ind w:left="1134"/>
        <w:jc w:val="both"/>
        <w:rPr>
          <w:rFonts w:asciiTheme="minorHAnsi" w:hAnsiTheme="minorHAnsi" w:cstheme="minorHAnsi"/>
          <w:szCs w:val="22"/>
          <w:lang w:val="mk-MK"/>
        </w:rPr>
      </w:pPr>
      <w:r>
        <w:rPr>
          <w:rFonts w:asciiTheme="minorHAnsi" w:hAnsiTheme="minorHAnsi" w:cstheme="minorHAnsi"/>
          <w:szCs w:val="22"/>
          <w:lang w:val="mk-MK"/>
        </w:rPr>
        <w:t>Да п</w:t>
      </w:r>
      <w:r w:rsidRPr="00741F27">
        <w:rPr>
          <w:rFonts w:asciiTheme="minorHAnsi" w:hAnsiTheme="minorHAnsi" w:cstheme="minorHAnsi"/>
          <w:szCs w:val="22"/>
          <w:lang w:val="mk-MK"/>
        </w:rPr>
        <w:t>рипрем</w:t>
      </w:r>
      <w:r>
        <w:rPr>
          <w:rFonts w:asciiTheme="minorHAnsi" w:hAnsiTheme="minorHAnsi" w:cstheme="minorHAnsi"/>
          <w:szCs w:val="22"/>
          <w:lang w:val="mk-MK"/>
        </w:rPr>
        <w:t xml:space="preserve">и </w:t>
      </w:r>
      <w:r w:rsidRPr="00741F27">
        <w:rPr>
          <w:rFonts w:asciiTheme="minorHAnsi" w:hAnsiTheme="minorHAnsi" w:cstheme="minorHAnsi"/>
          <w:szCs w:val="22"/>
          <w:lang w:val="mk-MK"/>
        </w:rPr>
        <w:t>материјали (агенда, покана, презентација</w:t>
      </w:r>
      <w:r>
        <w:rPr>
          <w:rFonts w:asciiTheme="minorHAnsi" w:hAnsiTheme="minorHAnsi" w:cstheme="minorHAnsi"/>
          <w:szCs w:val="22"/>
          <w:lang w:val="mk-MK"/>
        </w:rPr>
        <w:t>, материјали</w:t>
      </w:r>
      <w:r w:rsidRPr="00741F27">
        <w:rPr>
          <w:rFonts w:asciiTheme="minorHAnsi" w:hAnsiTheme="minorHAnsi" w:cstheme="minorHAnsi"/>
          <w:szCs w:val="22"/>
          <w:lang w:val="mk-MK"/>
        </w:rPr>
        <w:t>)</w:t>
      </w:r>
      <w:r>
        <w:rPr>
          <w:rFonts w:asciiTheme="minorHAnsi" w:hAnsiTheme="minorHAnsi" w:cstheme="minorHAnsi"/>
          <w:szCs w:val="22"/>
          <w:lang w:val="mk-MK"/>
        </w:rPr>
        <w:t xml:space="preserve"> за еднодневна работилница за </w:t>
      </w:r>
      <w:r w:rsidR="004D3F8E">
        <w:rPr>
          <w:rFonts w:asciiTheme="minorHAnsi" w:hAnsiTheme="minorHAnsi" w:cstheme="minorHAnsi"/>
          <w:szCs w:val="22"/>
          <w:lang w:val="mk-MK"/>
        </w:rPr>
        <w:t>и</w:t>
      </w:r>
      <w:r>
        <w:rPr>
          <w:rFonts w:asciiTheme="minorHAnsi" w:hAnsiTheme="minorHAnsi" w:cstheme="minorHAnsi"/>
          <w:szCs w:val="22"/>
          <w:lang w:val="mk-MK"/>
        </w:rPr>
        <w:t>зработката на стратешки</w:t>
      </w:r>
      <w:r w:rsidR="006827D9">
        <w:rPr>
          <w:rFonts w:asciiTheme="minorHAnsi" w:hAnsiTheme="minorHAnsi" w:cstheme="minorHAnsi"/>
          <w:szCs w:val="22"/>
          <w:lang w:val="mk-MK"/>
        </w:rPr>
        <w:t>от</w:t>
      </w:r>
      <w:r>
        <w:rPr>
          <w:rFonts w:asciiTheme="minorHAnsi" w:hAnsiTheme="minorHAnsi" w:cstheme="minorHAnsi"/>
          <w:szCs w:val="22"/>
          <w:lang w:val="mk-MK"/>
        </w:rPr>
        <w:t xml:space="preserve"> план</w:t>
      </w:r>
      <w:r w:rsidRPr="00741F27">
        <w:rPr>
          <w:rFonts w:asciiTheme="minorHAnsi" w:hAnsiTheme="minorHAnsi" w:cstheme="minorHAnsi"/>
          <w:szCs w:val="22"/>
          <w:lang w:val="mk-MK"/>
        </w:rPr>
        <w:t xml:space="preserve"> на АДКОМ (202</w:t>
      </w:r>
      <w:r>
        <w:rPr>
          <w:rFonts w:asciiTheme="minorHAnsi" w:hAnsiTheme="minorHAnsi" w:cstheme="minorHAnsi"/>
          <w:szCs w:val="22"/>
          <w:lang w:val="mk-MK"/>
        </w:rPr>
        <w:t>6</w:t>
      </w:r>
      <w:r w:rsidRPr="00741F27">
        <w:rPr>
          <w:rFonts w:asciiTheme="minorHAnsi" w:hAnsiTheme="minorHAnsi" w:cstheme="minorHAnsi"/>
          <w:szCs w:val="22"/>
          <w:lang w:val="mk-MK"/>
        </w:rPr>
        <w:t>-202</w:t>
      </w:r>
      <w:r>
        <w:rPr>
          <w:rFonts w:asciiTheme="minorHAnsi" w:hAnsiTheme="minorHAnsi" w:cstheme="minorHAnsi"/>
          <w:szCs w:val="22"/>
          <w:lang w:val="mk-MK"/>
        </w:rPr>
        <w:t>9</w:t>
      </w:r>
      <w:r w:rsidRPr="00741F27">
        <w:rPr>
          <w:rFonts w:asciiTheme="minorHAnsi" w:hAnsiTheme="minorHAnsi" w:cstheme="minorHAnsi"/>
          <w:szCs w:val="22"/>
          <w:lang w:val="mk-MK"/>
        </w:rPr>
        <w:t xml:space="preserve"> година)</w:t>
      </w:r>
    </w:p>
    <w:p w14:paraId="6D61B269" w14:textId="1CEE5252" w:rsidR="003F77D9" w:rsidRPr="00741F27" w:rsidRDefault="003F77D9" w:rsidP="003F77D9">
      <w:pPr>
        <w:pStyle w:val="ListParagraph"/>
        <w:numPr>
          <w:ilvl w:val="3"/>
          <w:numId w:val="4"/>
        </w:numPr>
        <w:spacing w:before="0" w:after="0" w:line="288" w:lineRule="auto"/>
        <w:ind w:left="1134"/>
        <w:jc w:val="both"/>
        <w:rPr>
          <w:rFonts w:asciiTheme="minorHAnsi" w:hAnsiTheme="minorHAnsi" w:cstheme="minorHAnsi"/>
          <w:szCs w:val="22"/>
          <w:lang w:val="mk-MK"/>
        </w:rPr>
      </w:pPr>
      <w:r>
        <w:rPr>
          <w:rFonts w:asciiTheme="minorHAnsi" w:hAnsiTheme="minorHAnsi" w:cstheme="minorHAnsi"/>
          <w:szCs w:val="22"/>
          <w:lang w:val="mk-MK"/>
        </w:rPr>
        <w:t xml:space="preserve">Да </w:t>
      </w:r>
      <w:r w:rsidRPr="00741F27">
        <w:rPr>
          <w:rFonts w:asciiTheme="minorHAnsi" w:hAnsiTheme="minorHAnsi" w:cstheme="minorHAnsi"/>
          <w:szCs w:val="22"/>
          <w:lang w:val="mk-MK"/>
        </w:rPr>
        <w:t xml:space="preserve">модерира </w:t>
      </w:r>
      <w:r w:rsidR="00C24671">
        <w:rPr>
          <w:rFonts w:asciiTheme="minorHAnsi" w:hAnsiTheme="minorHAnsi" w:cstheme="minorHAnsi"/>
          <w:szCs w:val="22"/>
          <w:lang w:val="mk-MK"/>
        </w:rPr>
        <w:t>две</w:t>
      </w:r>
      <w:r w:rsidRPr="00741F27">
        <w:rPr>
          <w:rFonts w:asciiTheme="minorHAnsi" w:hAnsiTheme="minorHAnsi" w:cstheme="minorHAnsi"/>
          <w:szCs w:val="22"/>
          <w:lang w:val="mk-MK"/>
        </w:rPr>
        <w:t xml:space="preserve"> (</w:t>
      </w:r>
      <w:r w:rsidR="00C24671">
        <w:rPr>
          <w:rFonts w:asciiTheme="minorHAnsi" w:hAnsiTheme="minorHAnsi" w:cstheme="minorHAnsi"/>
          <w:szCs w:val="22"/>
          <w:lang w:val="mk-MK"/>
        </w:rPr>
        <w:t>2</w:t>
      </w:r>
      <w:r w:rsidRPr="00741F27">
        <w:rPr>
          <w:rFonts w:asciiTheme="minorHAnsi" w:hAnsiTheme="minorHAnsi" w:cstheme="minorHAnsi"/>
          <w:szCs w:val="22"/>
          <w:lang w:val="mk-MK"/>
        </w:rPr>
        <w:t xml:space="preserve">) </w:t>
      </w:r>
      <w:r>
        <w:rPr>
          <w:rFonts w:asciiTheme="minorHAnsi" w:hAnsiTheme="minorHAnsi" w:cstheme="minorHAnsi"/>
          <w:szCs w:val="22"/>
          <w:lang w:val="mk-MK"/>
        </w:rPr>
        <w:t>еднодневн</w:t>
      </w:r>
      <w:r w:rsidR="00C24671">
        <w:rPr>
          <w:rFonts w:asciiTheme="minorHAnsi" w:hAnsiTheme="minorHAnsi" w:cstheme="minorHAnsi"/>
          <w:szCs w:val="22"/>
          <w:lang w:val="mk-MK"/>
        </w:rPr>
        <w:t>и</w:t>
      </w:r>
      <w:r>
        <w:rPr>
          <w:rFonts w:asciiTheme="minorHAnsi" w:hAnsiTheme="minorHAnsi" w:cstheme="minorHAnsi"/>
          <w:szCs w:val="22"/>
          <w:lang w:val="mk-MK"/>
        </w:rPr>
        <w:t xml:space="preserve"> </w:t>
      </w:r>
      <w:r w:rsidRPr="00741F27">
        <w:rPr>
          <w:rFonts w:asciiTheme="minorHAnsi" w:hAnsiTheme="minorHAnsi" w:cstheme="minorHAnsi"/>
          <w:szCs w:val="22"/>
          <w:lang w:val="mk-MK"/>
        </w:rPr>
        <w:t>работилниц</w:t>
      </w:r>
      <w:r w:rsidR="00C24671">
        <w:rPr>
          <w:rFonts w:asciiTheme="minorHAnsi" w:hAnsiTheme="minorHAnsi" w:cstheme="minorHAnsi"/>
          <w:szCs w:val="22"/>
          <w:lang w:val="mk-MK"/>
        </w:rPr>
        <w:t>и</w:t>
      </w:r>
      <w:r w:rsidRPr="00741F27">
        <w:rPr>
          <w:rFonts w:asciiTheme="minorHAnsi" w:hAnsiTheme="minorHAnsi" w:cstheme="minorHAnsi"/>
          <w:szCs w:val="22"/>
          <w:lang w:val="mk-MK"/>
        </w:rPr>
        <w:t xml:space="preserve"> </w:t>
      </w:r>
      <w:r>
        <w:rPr>
          <w:rFonts w:asciiTheme="minorHAnsi" w:hAnsiTheme="minorHAnsi" w:cstheme="minorHAnsi"/>
          <w:szCs w:val="22"/>
          <w:lang w:val="mk-MK"/>
        </w:rPr>
        <w:t>во функција на изработката на Стратешкиот план</w:t>
      </w:r>
      <w:r w:rsidRPr="00741F27">
        <w:rPr>
          <w:rFonts w:asciiTheme="minorHAnsi" w:hAnsiTheme="minorHAnsi" w:cstheme="minorHAnsi"/>
          <w:szCs w:val="22"/>
          <w:lang w:val="mk-MK"/>
        </w:rPr>
        <w:t xml:space="preserve"> на АДКОМ (202</w:t>
      </w:r>
      <w:r>
        <w:rPr>
          <w:rFonts w:asciiTheme="minorHAnsi" w:hAnsiTheme="minorHAnsi" w:cstheme="minorHAnsi"/>
          <w:szCs w:val="22"/>
          <w:lang w:val="mk-MK"/>
        </w:rPr>
        <w:t>6</w:t>
      </w:r>
      <w:r w:rsidRPr="00741F27">
        <w:rPr>
          <w:rFonts w:asciiTheme="minorHAnsi" w:hAnsiTheme="minorHAnsi" w:cstheme="minorHAnsi"/>
          <w:szCs w:val="22"/>
          <w:lang w:val="mk-MK"/>
        </w:rPr>
        <w:t>-202</w:t>
      </w:r>
      <w:r>
        <w:rPr>
          <w:rFonts w:asciiTheme="minorHAnsi" w:hAnsiTheme="minorHAnsi" w:cstheme="minorHAnsi"/>
          <w:szCs w:val="22"/>
          <w:lang w:val="mk-MK"/>
        </w:rPr>
        <w:t>9</w:t>
      </w:r>
      <w:r w:rsidRPr="00741F27">
        <w:rPr>
          <w:rFonts w:asciiTheme="minorHAnsi" w:hAnsiTheme="minorHAnsi" w:cstheme="minorHAnsi"/>
          <w:szCs w:val="22"/>
          <w:lang w:val="mk-MK"/>
        </w:rPr>
        <w:t xml:space="preserve"> година)</w:t>
      </w:r>
    </w:p>
    <w:p w14:paraId="58064993" w14:textId="61BAEA69" w:rsidR="003F77D9" w:rsidRDefault="003F77D9" w:rsidP="003F77D9">
      <w:pPr>
        <w:pStyle w:val="ListParagraph"/>
        <w:numPr>
          <w:ilvl w:val="3"/>
          <w:numId w:val="4"/>
        </w:numPr>
        <w:spacing w:before="0" w:after="0" w:line="288" w:lineRule="auto"/>
        <w:ind w:left="1134"/>
        <w:jc w:val="both"/>
        <w:rPr>
          <w:rFonts w:asciiTheme="minorHAnsi" w:hAnsiTheme="minorHAnsi" w:cstheme="minorHAnsi"/>
          <w:szCs w:val="22"/>
          <w:lang w:val="mk-MK"/>
        </w:rPr>
      </w:pPr>
      <w:r>
        <w:rPr>
          <w:rFonts w:asciiTheme="minorHAnsi" w:hAnsiTheme="minorHAnsi" w:cstheme="minorHAnsi"/>
          <w:szCs w:val="22"/>
          <w:lang w:val="mk-MK"/>
        </w:rPr>
        <w:t>Да изработи</w:t>
      </w:r>
      <w:r w:rsidRPr="00741F27">
        <w:rPr>
          <w:rFonts w:asciiTheme="minorHAnsi" w:hAnsiTheme="minorHAnsi" w:cstheme="minorHAnsi"/>
          <w:szCs w:val="22"/>
          <w:lang w:val="mk-MK"/>
        </w:rPr>
        <w:t xml:space="preserve"> извешта</w:t>
      </w:r>
      <w:r w:rsidR="00C24671">
        <w:rPr>
          <w:rFonts w:asciiTheme="minorHAnsi" w:hAnsiTheme="minorHAnsi" w:cstheme="minorHAnsi"/>
          <w:szCs w:val="22"/>
          <w:lang w:val="mk-MK"/>
        </w:rPr>
        <w:t>и</w:t>
      </w:r>
      <w:r w:rsidRPr="00741F27">
        <w:rPr>
          <w:rFonts w:asciiTheme="minorHAnsi" w:hAnsiTheme="minorHAnsi" w:cstheme="minorHAnsi"/>
          <w:szCs w:val="22"/>
          <w:lang w:val="mk-MK"/>
        </w:rPr>
        <w:t xml:space="preserve"> од работилниц</w:t>
      </w:r>
      <w:r w:rsidR="00C24671">
        <w:rPr>
          <w:rFonts w:asciiTheme="minorHAnsi" w:hAnsiTheme="minorHAnsi" w:cstheme="minorHAnsi"/>
          <w:szCs w:val="22"/>
          <w:lang w:val="mk-MK"/>
        </w:rPr>
        <w:t>ите</w:t>
      </w:r>
    </w:p>
    <w:p w14:paraId="10FF357D" w14:textId="36D75B7B" w:rsidR="006827D9" w:rsidRPr="00BC418B" w:rsidRDefault="003F77D9" w:rsidP="00C24671">
      <w:pPr>
        <w:pStyle w:val="ListParagraph"/>
        <w:numPr>
          <w:ilvl w:val="3"/>
          <w:numId w:val="4"/>
        </w:numPr>
        <w:spacing w:before="0" w:after="0" w:line="288" w:lineRule="auto"/>
        <w:ind w:left="1134"/>
        <w:jc w:val="both"/>
        <w:rPr>
          <w:rFonts w:asciiTheme="minorHAnsi" w:hAnsiTheme="minorHAnsi" w:cstheme="minorHAnsi"/>
          <w:color w:val="000000"/>
          <w:szCs w:val="22"/>
          <w:lang w:val="mk-MK"/>
        </w:rPr>
      </w:pPr>
      <w:r>
        <w:rPr>
          <w:rFonts w:asciiTheme="minorHAnsi" w:hAnsiTheme="minorHAnsi" w:cstheme="minorHAnsi"/>
          <w:color w:val="000000"/>
          <w:szCs w:val="22"/>
          <w:lang w:val="mk-MK"/>
        </w:rPr>
        <w:t xml:space="preserve">Да </w:t>
      </w:r>
      <w:r w:rsidR="004F1A1D" w:rsidRPr="003F77D9">
        <w:rPr>
          <w:rFonts w:asciiTheme="minorHAnsi" w:hAnsiTheme="minorHAnsi" w:cstheme="minorHAnsi"/>
          <w:szCs w:val="22"/>
          <w:lang w:val="mk-MK"/>
        </w:rPr>
        <w:t>Изработи</w:t>
      </w:r>
      <w:r w:rsidR="004F1A1D" w:rsidRPr="00741F27">
        <w:rPr>
          <w:rFonts w:asciiTheme="minorHAnsi" w:hAnsiTheme="minorHAnsi" w:cstheme="minorHAnsi"/>
          <w:color w:val="000000"/>
          <w:szCs w:val="22"/>
          <w:lang w:val="mk-MK"/>
        </w:rPr>
        <w:t xml:space="preserve"> Стратешки план </w:t>
      </w:r>
      <w:r w:rsidR="009917D0" w:rsidRPr="009917D0">
        <w:rPr>
          <w:rFonts w:asciiTheme="minorHAnsi" w:hAnsiTheme="minorHAnsi" w:cstheme="minorHAnsi"/>
          <w:color w:val="000000"/>
          <w:szCs w:val="22"/>
          <w:lang w:val="mk-MK"/>
        </w:rPr>
        <w:t>и Акционен план на АДКОМ за периодот</w:t>
      </w:r>
      <w:r w:rsidR="004F1A1D" w:rsidRPr="00741F27">
        <w:rPr>
          <w:rFonts w:asciiTheme="minorHAnsi" w:hAnsiTheme="minorHAnsi" w:cstheme="minorHAnsi"/>
          <w:color w:val="000000"/>
          <w:szCs w:val="22"/>
          <w:lang w:val="mk-MK"/>
        </w:rPr>
        <w:t xml:space="preserve"> (2026-2029 година)</w:t>
      </w:r>
      <w:r w:rsidR="009917D0">
        <w:rPr>
          <w:rFonts w:asciiTheme="minorHAnsi" w:hAnsiTheme="minorHAnsi" w:cstheme="minorHAnsi"/>
          <w:color w:val="000000"/>
          <w:szCs w:val="22"/>
          <w:lang w:val="mk-MK"/>
        </w:rPr>
        <w:t xml:space="preserve"> </w:t>
      </w:r>
    </w:p>
    <w:p w14:paraId="7CA6A610" w14:textId="65A7C525" w:rsidR="00BC418B" w:rsidRPr="00C24671" w:rsidRDefault="00BC418B" w:rsidP="00C24671">
      <w:pPr>
        <w:pStyle w:val="ListParagraph"/>
        <w:numPr>
          <w:ilvl w:val="3"/>
          <w:numId w:val="4"/>
        </w:numPr>
        <w:spacing w:before="0" w:after="0" w:line="288" w:lineRule="auto"/>
        <w:ind w:left="1134"/>
        <w:jc w:val="both"/>
        <w:rPr>
          <w:rFonts w:asciiTheme="minorHAnsi" w:hAnsiTheme="minorHAnsi" w:cstheme="minorHAnsi"/>
          <w:color w:val="000000"/>
          <w:szCs w:val="22"/>
          <w:lang w:val="mk-MK"/>
        </w:rPr>
      </w:pPr>
      <w:r>
        <w:rPr>
          <w:rFonts w:asciiTheme="minorHAnsi" w:hAnsiTheme="minorHAnsi" w:cstheme="minorHAnsi"/>
          <w:color w:val="000000"/>
          <w:szCs w:val="22"/>
          <w:lang w:val="mk-MK"/>
        </w:rPr>
        <w:t xml:space="preserve">Да изработи </w:t>
      </w:r>
      <w:r w:rsidRPr="00BC418B">
        <w:rPr>
          <w:rFonts w:asciiTheme="minorHAnsi" w:hAnsiTheme="minorHAnsi" w:cstheme="minorHAnsi"/>
          <w:color w:val="000000"/>
          <w:szCs w:val="22"/>
          <w:lang w:val="mk-MK"/>
        </w:rPr>
        <w:t xml:space="preserve">сумарен Извештај за реализираните активности од сет </w:t>
      </w:r>
      <w:r>
        <w:rPr>
          <w:rFonts w:asciiTheme="minorHAnsi" w:hAnsiTheme="minorHAnsi" w:cstheme="minorHAnsi"/>
          <w:color w:val="000000"/>
          <w:szCs w:val="22"/>
          <w:lang w:val="mk-MK"/>
        </w:rPr>
        <w:t>2</w:t>
      </w:r>
    </w:p>
    <w:p w14:paraId="6FC2BB73" w14:textId="77777777" w:rsidR="004F1A1D" w:rsidRPr="00741F27" w:rsidRDefault="004F1A1D" w:rsidP="003F77D9">
      <w:pPr>
        <w:spacing w:before="120" w:line="288" w:lineRule="auto"/>
        <w:jc w:val="both"/>
        <w:rPr>
          <w:rFonts w:asciiTheme="minorHAnsi" w:hAnsiTheme="minorHAnsi" w:cstheme="minorHAnsi"/>
          <w:b/>
          <w:color w:val="000000"/>
          <w:sz w:val="22"/>
          <w:szCs w:val="22"/>
          <w:lang w:val="mk-MK"/>
        </w:rPr>
      </w:pPr>
      <w:r w:rsidRPr="003F77D9">
        <w:rPr>
          <w:rFonts w:asciiTheme="minorHAnsi" w:hAnsiTheme="minorHAnsi" w:cstheme="minorHAnsi"/>
          <w:b/>
          <w:sz w:val="22"/>
          <w:szCs w:val="22"/>
          <w:lang w:val="mk-MK"/>
        </w:rPr>
        <w:t>Очекувани</w:t>
      </w:r>
      <w:r w:rsidRPr="00741F27">
        <w:rPr>
          <w:rFonts w:asciiTheme="minorHAnsi" w:hAnsiTheme="minorHAnsi" w:cstheme="minorHAnsi"/>
          <w:b/>
          <w:color w:val="000000"/>
          <w:sz w:val="22"/>
          <w:szCs w:val="22"/>
          <w:lang w:val="mk-MK"/>
        </w:rPr>
        <w:t xml:space="preserve"> резултати/предмети на испорака на овој сет на активности:</w:t>
      </w:r>
    </w:p>
    <w:p w14:paraId="595C327D" w14:textId="62A5E118" w:rsidR="003F77D9" w:rsidRDefault="006827D9" w:rsidP="006827D9">
      <w:pPr>
        <w:numPr>
          <w:ilvl w:val="0"/>
          <w:numId w:val="24"/>
        </w:numPr>
        <w:pBdr>
          <w:top w:val="nil"/>
          <w:left w:val="nil"/>
          <w:bottom w:val="nil"/>
          <w:right w:val="nil"/>
          <w:between w:val="nil"/>
        </w:pBdr>
        <w:spacing w:before="40" w:after="60" w:line="288" w:lineRule="auto"/>
        <w:jc w:val="both"/>
        <w:rPr>
          <w:rFonts w:asciiTheme="minorHAnsi" w:hAnsiTheme="minorHAnsi" w:cstheme="minorHAnsi"/>
          <w:color w:val="000000"/>
          <w:sz w:val="22"/>
          <w:szCs w:val="22"/>
          <w:lang w:val="mk-MK"/>
        </w:rPr>
      </w:pPr>
      <w:r w:rsidRPr="00C24671">
        <w:rPr>
          <w:rFonts w:asciiTheme="minorHAnsi" w:hAnsiTheme="minorHAnsi" w:cstheme="minorHAnsi"/>
          <w:color w:val="000000"/>
          <w:sz w:val="22"/>
          <w:szCs w:val="22"/>
          <w:lang w:val="mk-MK"/>
        </w:rPr>
        <w:t>Извештај од</w:t>
      </w:r>
      <w:r w:rsidR="003F77D9" w:rsidRPr="00C24671">
        <w:rPr>
          <w:rFonts w:asciiTheme="minorHAnsi" w:hAnsiTheme="minorHAnsi" w:cstheme="minorHAnsi"/>
          <w:color w:val="000000"/>
          <w:sz w:val="22"/>
          <w:szCs w:val="22"/>
          <w:lang w:val="mk-MK"/>
        </w:rPr>
        <w:t xml:space="preserve"> </w:t>
      </w:r>
      <w:r w:rsidR="003F77D9" w:rsidRPr="006827D9">
        <w:rPr>
          <w:rFonts w:asciiTheme="minorHAnsi" w:hAnsiTheme="minorHAnsi" w:cstheme="minorHAnsi"/>
          <w:color w:val="000000"/>
          <w:sz w:val="22"/>
          <w:szCs w:val="22"/>
          <w:lang w:val="mk-MK"/>
        </w:rPr>
        <w:t>Оценка</w:t>
      </w:r>
      <w:r>
        <w:rPr>
          <w:rFonts w:asciiTheme="minorHAnsi" w:hAnsiTheme="minorHAnsi" w:cstheme="minorHAnsi"/>
          <w:color w:val="000000"/>
          <w:sz w:val="22"/>
          <w:szCs w:val="22"/>
          <w:lang w:val="mk-MK"/>
        </w:rPr>
        <w:t>та</w:t>
      </w:r>
      <w:r w:rsidR="003F77D9">
        <w:rPr>
          <w:rFonts w:asciiTheme="minorHAnsi" w:hAnsiTheme="minorHAnsi" w:cstheme="minorHAnsi"/>
          <w:color w:val="000000"/>
          <w:sz w:val="22"/>
          <w:szCs w:val="22"/>
          <w:lang w:val="mk-MK"/>
        </w:rPr>
        <w:t xml:space="preserve"> на реализацијата на постојниот Стратешки план на АДКОМ</w:t>
      </w:r>
    </w:p>
    <w:p w14:paraId="4109DCB2" w14:textId="2BA32506" w:rsidR="003F77D9" w:rsidRPr="00C24671" w:rsidRDefault="006827D9" w:rsidP="006827D9">
      <w:pPr>
        <w:numPr>
          <w:ilvl w:val="0"/>
          <w:numId w:val="24"/>
        </w:numPr>
        <w:pBdr>
          <w:top w:val="nil"/>
          <w:left w:val="nil"/>
          <w:bottom w:val="nil"/>
          <w:right w:val="nil"/>
          <w:between w:val="nil"/>
        </w:pBdr>
        <w:spacing w:before="40" w:after="60" w:line="288" w:lineRule="auto"/>
        <w:jc w:val="both"/>
        <w:rPr>
          <w:rFonts w:asciiTheme="minorHAnsi" w:hAnsiTheme="minorHAnsi" w:cstheme="minorHAnsi"/>
          <w:color w:val="000000"/>
          <w:sz w:val="22"/>
          <w:szCs w:val="22"/>
          <w:lang w:val="mk-MK"/>
        </w:rPr>
      </w:pPr>
      <w:r w:rsidRPr="00C24671">
        <w:rPr>
          <w:rFonts w:asciiTheme="minorHAnsi" w:hAnsiTheme="minorHAnsi" w:cstheme="minorHAnsi"/>
          <w:color w:val="000000"/>
          <w:sz w:val="22"/>
          <w:szCs w:val="22"/>
          <w:lang w:val="mk-MK"/>
        </w:rPr>
        <w:t xml:space="preserve">Приготвени </w:t>
      </w:r>
      <w:r w:rsidR="003F77D9" w:rsidRPr="006827D9">
        <w:rPr>
          <w:rFonts w:asciiTheme="minorHAnsi" w:hAnsiTheme="minorHAnsi" w:cstheme="minorHAnsi"/>
          <w:color w:val="000000"/>
          <w:sz w:val="22"/>
          <w:szCs w:val="22"/>
          <w:lang w:val="mk-MK"/>
        </w:rPr>
        <w:t>материјали</w:t>
      </w:r>
      <w:r w:rsidR="003F77D9" w:rsidRPr="00C24671">
        <w:rPr>
          <w:rFonts w:asciiTheme="minorHAnsi" w:hAnsiTheme="minorHAnsi" w:cstheme="minorHAnsi"/>
          <w:color w:val="000000"/>
          <w:sz w:val="22"/>
          <w:szCs w:val="22"/>
          <w:lang w:val="mk-MK"/>
        </w:rPr>
        <w:t xml:space="preserve"> (агенда, покана, презентација, материјали) за </w:t>
      </w:r>
      <w:r w:rsidR="00C24671">
        <w:rPr>
          <w:rFonts w:asciiTheme="minorHAnsi" w:hAnsiTheme="minorHAnsi" w:cstheme="minorHAnsi"/>
          <w:color w:val="000000"/>
          <w:sz w:val="22"/>
          <w:szCs w:val="22"/>
          <w:lang w:val="mk-MK"/>
        </w:rPr>
        <w:t xml:space="preserve">две </w:t>
      </w:r>
      <w:r w:rsidR="003F77D9" w:rsidRPr="00C24671">
        <w:rPr>
          <w:rFonts w:asciiTheme="minorHAnsi" w:hAnsiTheme="minorHAnsi" w:cstheme="minorHAnsi"/>
          <w:color w:val="000000"/>
          <w:sz w:val="22"/>
          <w:szCs w:val="22"/>
          <w:lang w:val="mk-MK"/>
        </w:rPr>
        <w:t>еднодневн</w:t>
      </w:r>
      <w:r w:rsidR="00C24671">
        <w:rPr>
          <w:rFonts w:asciiTheme="minorHAnsi" w:hAnsiTheme="minorHAnsi" w:cstheme="minorHAnsi"/>
          <w:color w:val="000000"/>
          <w:sz w:val="22"/>
          <w:szCs w:val="22"/>
          <w:lang w:val="mk-MK"/>
        </w:rPr>
        <w:t>и</w:t>
      </w:r>
      <w:r w:rsidR="003F77D9" w:rsidRPr="00C24671">
        <w:rPr>
          <w:rFonts w:asciiTheme="minorHAnsi" w:hAnsiTheme="minorHAnsi" w:cstheme="minorHAnsi"/>
          <w:color w:val="000000"/>
          <w:sz w:val="22"/>
          <w:szCs w:val="22"/>
          <w:lang w:val="mk-MK"/>
        </w:rPr>
        <w:t xml:space="preserve"> работилниц</w:t>
      </w:r>
      <w:r w:rsidR="00C24671">
        <w:rPr>
          <w:rFonts w:asciiTheme="minorHAnsi" w:hAnsiTheme="minorHAnsi" w:cstheme="minorHAnsi"/>
          <w:color w:val="000000"/>
          <w:sz w:val="22"/>
          <w:szCs w:val="22"/>
          <w:lang w:val="mk-MK"/>
        </w:rPr>
        <w:t>и</w:t>
      </w:r>
      <w:r w:rsidR="003F77D9" w:rsidRPr="00C24671">
        <w:rPr>
          <w:rFonts w:asciiTheme="minorHAnsi" w:hAnsiTheme="minorHAnsi" w:cstheme="minorHAnsi"/>
          <w:color w:val="000000"/>
          <w:sz w:val="22"/>
          <w:szCs w:val="22"/>
          <w:lang w:val="mk-MK"/>
        </w:rPr>
        <w:t xml:space="preserve"> за изработката на </w:t>
      </w:r>
      <w:r w:rsidRPr="00C24671">
        <w:rPr>
          <w:rFonts w:asciiTheme="minorHAnsi" w:hAnsiTheme="minorHAnsi" w:cstheme="minorHAnsi"/>
          <w:color w:val="000000"/>
          <w:sz w:val="22"/>
          <w:szCs w:val="22"/>
          <w:lang w:val="mk-MK"/>
        </w:rPr>
        <w:t>с</w:t>
      </w:r>
      <w:r w:rsidR="003F77D9" w:rsidRPr="00C24671">
        <w:rPr>
          <w:rFonts w:asciiTheme="minorHAnsi" w:hAnsiTheme="minorHAnsi" w:cstheme="minorHAnsi"/>
          <w:color w:val="000000"/>
          <w:sz w:val="22"/>
          <w:szCs w:val="22"/>
          <w:lang w:val="mk-MK"/>
        </w:rPr>
        <w:t>тратешки план на АДКОМ (2026-2029 година)</w:t>
      </w:r>
    </w:p>
    <w:p w14:paraId="32647919" w14:textId="705A4B01" w:rsidR="003F77D9" w:rsidRPr="006827D9" w:rsidRDefault="006827D9" w:rsidP="006827D9">
      <w:pPr>
        <w:numPr>
          <w:ilvl w:val="0"/>
          <w:numId w:val="24"/>
        </w:numPr>
        <w:pBdr>
          <w:top w:val="nil"/>
          <w:left w:val="nil"/>
          <w:bottom w:val="nil"/>
          <w:right w:val="nil"/>
          <w:between w:val="nil"/>
        </w:pBdr>
        <w:spacing w:before="40" w:after="60" w:line="288" w:lineRule="auto"/>
        <w:jc w:val="both"/>
        <w:rPr>
          <w:rFonts w:asciiTheme="minorHAnsi" w:hAnsiTheme="minorHAnsi" w:cstheme="minorHAnsi"/>
          <w:color w:val="000000"/>
          <w:sz w:val="22"/>
          <w:szCs w:val="22"/>
          <w:lang w:val="mk-MK"/>
        </w:rPr>
      </w:pPr>
      <w:r w:rsidRPr="006827D9">
        <w:rPr>
          <w:rFonts w:asciiTheme="minorHAnsi" w:hAnsiTheme="minorHAnsi" w:cstheme="minorHAnsi"/>
          <w:color w:val="000000"/>
          <w:sz w:val="22"/>
          <w:szCs w:val="22"/>
          <w:lang w:val="mk-MK"/>
        </w:rPr>
        <w:t>Одржан</w:t>
      </w:r>
      <w:r w:rsidR="00C24671">
        <w:rPr>
          <w:rFonts w:asciiTheme="minorHAnsi" w:hAnsiTheme="minorHAnsi" w:cstheme="minorHAnsi"/>
          <w:color w:val="000000"/>
          <w:sz w:val="22"/>
          <w:szCs w:val="22"/>
          <w:lang w:val="mk-MK"/>
        </w:rPr>
        <w:t>и</w:t>
      </w:r>
      <w:r w:rsidRPr="006827D9">
        <w:rPr>
          <w:rFonts w:asciiTheme="minorHAnsi" w:hAnsiTheme="minorHAnsi" w:cstheme="minorHAnsi"/>
          <w:color w:val="000000"/>
          <w:sz w:val="22"/>
          <w:szCs w:val="22"/>
          <w:lang w:val="mk-MK"/>
        </w:rPr>
        <w:t xml:space="preserve"> </w:t>
      </w:r>
      <w:r w:rsidR="00C24671">
        <w:rPr>
          <w:rFonts w:asciiTheme="minorHAnsi" w:hAnsiTheme="minorHAnsi" w:cstheme="minorHAnsi"/>
          <w:color w:val="000000"/>
          <w:sz w:val="22"/>
          <w:szCs w:val="22"/>
          <w:lang w:val="mk-MK"/>
        </w:rPr>
        <w:t>две</w:t>
      </w:r>
      <w:r w:rsidR="003F77D9" w:rsidRPr="006827D9">
        <w:rPr>
          <w:rFonts w:asciiTheme="minorHAnsi" w:hAnsiTheme="minorHAnsi" w:cstheme="minorHAnsi"/>
          <w:color w:val="000000"/>
          <w:sz w:val="22"/>
          <w:szCs w:val="22"/>
          <w:lang w:val="mk-MK"/>
        </w:rPr>
        <w:t xml:space="preserve"> (</w:t>
      </w:r>
      <w:r w:rsidR="00C24671">
        <w:rPr>
          <w:rFonts w:asciiTheme="minorHAnsi" w:hAnsiTheme="minorHAnsi" w:cstheme="minorHAnsi"/>
          <w:color w:val="000000"/>
          <w:sz w:val="22"/>
          <w:szCs w:val="22"/>
          <w:lang w:val="mk-MK"/>
        </w:rPr>
        <w:t>2</w:t>
      </w:r>
      <w:r w:rsidR="003F77D9" w:rsidRPr="006827D9">
        <w:rPr>
          <w:rFonts w:asciiTheme="minorHAnsi" w:hAnsiTheme="minorHAnsi" w:cstheme="minorHAnsi"/>
          <w:color w:val="000000"/>
          <w:sz w:val="22"/>
          <w:szCs w:val="22"/>
          <w:lang w:val="mk-MK"/>
        </w:rPr>
        <w:t>) еднодневн</w:t>
      </w:r>
      <w:r w:rsidR="00C24671">
        <w:rPr>
          <w:rFonts w:asciiTheme="minorHAnsi" w:hAnsiTheme="minorHAnsi" w:cstheme="minorHAnsi"/>
          <w:color w:val="000000"/>
          <w:sz w:val="22"/>
          <w:szCs w:val="22"/>
          <w:lang w:val="mk-MK"/>
        </w:rPr>
        <w:t>и</w:t>
      </w:r>
      <w:r w:rsidR="003F77D9" w:rsidRPr="006827D9">
        <w:rPr>
          <w:rFonts w:asciiTheme="minorHAnsi" w:hAnsiTheme="minorHAnsi" w:cstheme="minorHAnsi"/>
          <w:color w:val="000000"/>
          <w:sz w:val="22"/>
          <w:szCs w:val="22"/>
          <w:lang w:val="mk-MK"/>
        </w:rPr>
        <w:t xml:space="preserve"> работилниц</w:t>
      </w:r>
      <w:r w:rsidR="00C24671">
        <w:rPr>
          <w:rFonts w:asciiTheme="minorHAnsi" w:hAnsiTheme="minorHAnsi" w:cstheme="minorHAnsi"/>
          <w:color w:val="000000"/>
          <w:sz w:val="22"/>
          <w:szCs w:val="22"/>
          <w:lang w:val="mk-MK"/>
        </w:rPr>
        <w:t>и</w:t>
      </w:r>
      <w:r w:rsidR="003F77D9" w:rsidRPr="006827D9">
        <w:rPr>
          <w:rFonts w:asciiTheme="minorHAnsi" w:hAnsiTheme="minorHAnsi" w:cstheme="minorHAnsi"/>
          <w:color w:val="000000"/>
          <w:sz w:val="22"/>
          <w:szCs w:val="22"/>
          <w:lang w:val="mk-MK"/>
        </w:rPr>
        <w:t xml:space="preserve"> во функција на изработката на Стратешкиот план на АДКОМ (2026-2029 година)</w:t>
      </w:r>
    </w:p>
    <w:p w14:paraId="53868527" w14:textId="752DF42C" w:rsidR="003F77D9" w:rsidRPr="006827D9" w:rsidRDefault="006827D9" w:rsidP="006827D9">
      <w:pPr>
        <w:numPr>
          <w:ilvl w:val="0"/>
          <w:numId w:val="24"/>
        </w:numPr>
        <w:pBdr>
          <w:top w:val="nil"/>
          <w:left w:val="nil"/>
          <w:bottom w:val="nil"/>
          <w:right w:val="nil"/>
          <w:between w:val="nil"/>
        </w:pBdr>
        <w:spacing w:before="40" w:after="60" w:line="288" w:lineRule="auto"/>
        <w:jc w:val="both"/>
        <w:rPr>
          <w:rFonts w:asciiTheme="minorHAnsi" w:hAnsiTheme="minorHAnsi" w:cstheme="minorHAnsi"/>
          <w:color w:val="000000"/>
          <w:sz w:val="22"/>
          <w:szCs w:val="22"/>
          <w:lang w:val="mk-MK"/>
        </w:rPr>
      </w:pPr>
      <w:r>
        <w:rPr>
          <w:rFonts w:asciiTheme="minorHAnsi" w:hAnsiTheme="minorHAnsi" w:cstheme="minorHAnsi"/>
          <w:color w:val="000000"/>
          <w:sz w:val="22"/>
          <w:szCs w:val="22"/>
          <w:lang w:val="mk-MK"/>
        </w:rPr>
        <w:t>И</w:t>
      </w:r>
      <w:r w:rsidR="003F77D9" w:rsidRPr="006827D9">
        <w:rPr>
          <w:rFonts w:asciiTheme="minorHAnsi" w:hAnsiTheme="minorHAnsi" w:cstheme="minorHAnsi"/>
          <w:color w:val="000000"/>
          <w:sz w:val="22"/>
          <w:szCs w:val="22"/>
          <w:lang w:val="mk-MK"/>
        </w:rPr>
        <w:t>зработ</w:t>
      </w:r>
      <w:r>
        <w:rPr>
          <w:rFonts w:asciiTheme="minorHAnsi" w:hAnsiTheme="minorHAnsi" w:cstheme="minorHAnsi"/>
          <w:color w:val="000000"/>
          <w:sz w:val="22"/>
          <w:szCs w:val="22"/>
          <w:lang w:val="mk-MK"/>
        </w:rPr>
        <w:t>ен</w:t>
      </w:r>
      <w:r w:rsidR="009917D0">
        <w:rPr>
          <w:rFonts w:asciiTheme="minorHAnsi" w:hAnsiTheme="minorHAnsi" w:cstheme="minorHAnsi"/>
          <w:color w:val="000000"/>
          <w:sz w:val="22"/>
          <w:szCs w:val="22"/>
          <w:lang w:val="mk-MK"/>
        </w:rPr>
        <w:t>и</w:t>
      </w:r>
      <w:r w:rsidR="003F77D9" w:rsidRPr="006827D9">
        <w:rPr>
          <w:rFonts w:asciiTheme="minorHAnsi" w:hAnsiTheme="minorHAnsi" w:cstheme="minorHAnsi"/>
          <w:color w:val="000000"/>
          <w:sz w:val="22"/>
          <w:szCs w:val="22"/>
          <w:lang w:val="mk-MK"/>
        </w:rPr>
        <w:t xml:space="preserve"> извешта</w:t>
      </w:r>
      <w:r w:rsidR="009917D0">
        <w:rPr>
          <w:rFonts w:asciiTheme="minorHAnsi" w:hAnsiTheme="minorHAnsi" w:cstheme="minorHAnsi"/>
          <w:color w:val="000000"/>
          <w:sz w:val="22"/>
          <w:szCs w:val="22"/>
          <w:lang w:val="mk-MK"/>
        </w:rPr>
        <w:t>и</w:t>
      </w:r>
      <w:r w:rsidR="003F77D9" w:rsidRPr="006827D9">
        <w:rPr>
          <w:rFonts w:asciiTheme="minorHAnsi" w:hAnsiTheme="minorHAnsi" w:cstheme="minorHAnsi"/>
          <w:color w:val="000000"/>
          <w:sz w:val="22"/>
          <w:szCs w:val="22"/>
          <w:lang w:val="mk-MK"/>
        </w:rPr>
        <w:t xml:space="preserve"> од работилниц</w:t>
      </w:r>
      <w:r w:rsidR="009917D0">
        <w:rPr>
          <w:rFonts w:asciiTheme="minorHAnsi" w:hAnsiTheme="minorHAnsi" w:cstheme="minorHAnsi"/>
          <w:color w:val="000000"/>
          <w:sz w:val="22"/>
          <w:szCs w:val="22"/>
          <w:lang w:val="mk-MK"/>
        </w:rPr>
        <w:t>ите</w:t>
      </w:r>
    </w:p>
    <w:p w14:paraId="6AAF1789" w14:textId="02604D98" w:rsidR="003F77D9" w:rsidRDefault="003F77D9" w:rsidP="006827D9">
      <w:pPr>
        <w:numPr>
          <w:ilvl w:val="0"/>
          <w:numId w:val="24"/>
        </w:numPr>
        <w:pBdr>
          <w:top w:val="nil"/>
          <w:left w:val="nil"/>
          <w:bottom w:val="nil"/>
          <w:right w:val="nil"/>
          <w:between w:val="nil"/>
        </w:pBdr>
        <w:spacing w:before="40" w:after="60" w:line="288" w:lineRule="auto"/>
        <w:jc w:val="both"/>
        <w:rPr>
          <w:rFonts w:asciiTheme="minorHAnsi" w:hAnsiTheme="minorHAnsi" w:cstheme="minorHAnsi"/>
          <w:color w:val="000000"/>
          <w:sz w:val="22"/>
          <w:szCs w:val="22"/>
          <w:lang w:val="mk-MK"/>
        </w:rPr>
      </w:pPr>
      <w:r w:rsidRPr="006827D9">
        <w:rPr>
          <w:rFonts w:asciiTheme="minorHAnsi" w:hAnsiTheme="minorHAnsi" w:cstheme="minorHAnsi"/>
          <w:color w:val="000000"/>
          <w:sz w:val="22"/>
          <w:szCs w:val="22"/>
          <w:lang w:val="mk-MK"/>
        </w:rPr>
        <w:t>Изработ</w:t>
      </w:r>
      <w:r w:rsidR="006827D9">
        <w:rPr>
          <w:rFonts w:asciiTheme="minorHAnsi" w:hAnsiTheme="minorHAnsi" w:cstheme="minorHAnsi"/>
          <w:color w:val="000000"/>
          <w:sz w:val="22"/>
          <w:szCs w:val="22"/>
          <w:lang w:val="mk-MK"/>
        </w:rPr>
        <w:t>ена работна верзија на</w:t>
      </w:r>
      <w:r w:rsidRPr="00741F27">
        <w:rPr>
          <w:rFonts w:asciiTheme="minorHAnsi" w:hAnsiTheme="minorHAnsi" w:cstheme="minorHAnsi"/>
          <w:color w:val="000000"/>
          <w:sz w:val="22"/>
          <w:szCs w:val="22"/>
          <w:lang w:val="mk-MK"/>
        </w:rPr>
        <w:t xml:space="preserve"> Стратешки</w:t>
      </w:r>
      <w:r w:rsidR="006827D9">
        <w:rPr>
          <w:rFonts w:asciiTheme="minorHAnsi" w:hAnsiTheme="minorHAnsi" w:cstheme="minorHAnsi"/>
          <w:color w:val="000000"/>
          <w:sz w:val="22"/>
          <w:szCs w:val="22"/>
          <w:lang w:val="mk-MK"/>
        </w:rPr>
        <w:t>от</w:t>
      </w:r>
      <w:r w:rsidRPr="00741F27">
        <w:rPr>
          <w:rFonts w:asciiTheme="minorHAnsi" w:hAnsiTheme="minorHAnsi" w:cstheme="minorHAnsi"/>
          <w:color w:val="000000"/>
          <w:sz w:val="22"/>
          <w:szCs w:val="22"/>
          <w:lang w:val="mk-MK"/>
        </w:rPr>
        <w:t xml:space="preserve"> план </w:t>
      </w:r>
      <w:r w:rsidR="009917D0" w:rsidRPr="009917D0">
        <w:rPr>
          <w:rFonts w:asciiTheme="minorHAnsi" w:hAnsiTheme="minorHAnsi" w:cstheme="minorHAnsi"/>
          <w:color w:val="000000"/>
          <w:sz w:val="22"/>
          <w:szCs w:val="22"/>
          <w:lang w:val="mk-MK"/>
        </w:rPr>
        <w:t>и Акционен план на АДКОМ за периодот</w:t>
      </w:r>
      <w:r w:rsidRPr="00741F27">
        <w:rPr>
          <w:rFonts w:asciiTheme="minorHAnsi" w:hAnsiTheme="minorHAnsi" w:cstheme="minorHAnsi"/>
          <w:color w:val="000000"/>
          <w:sz w:val="22"/>
          <w:szCs w:val="22"/>
          <w:lang w:val="mk-MK"/>
        </w:rPr>
        <w:t xml:space="preserve"> (2026-2029 година)</w:t>
      </w:r>
    </w:p>
    <w:p w14:paraId="01F59505" w14:textId="5583165F" w:rsidR="00BC418B" w:rsidRPr="00BC418B" w:rsidRDefault="00BC418B" w:rsidP="00BC418B">
      <w:pPr>
        <w:pStyle w:val="ListParagraph"/>
        <w:numPr>
          <w:ilvl w:val="0"/>
          <w:numId w:val="24"/>
        </w:numPr>
        <w:rPr>
          <w:rFonts w:asciiTheme="minorHAnsi" w:hAnsiTheme="minorHAnsi" w:cstheme="minorHAnsi"/>
          <w:color w:val="000000"/>
          <w:szCs w:val="22"/>
          <w:lang w:val="mk-MK" w:eastAsia="en-US"/>
        </w:rPr>
      </w:pPr>
      <w:r>
        <w:rPr>
          <w:rFonts w:asciiTheme="minorHAnsi" w:hAnsiTheme="minorHAnsi" w:cstheme="minorHAnsi"/>
          <w:color w:val="000000"/>
          <w:szCs w:val="22"/>
          <w:lang w:val="mk-MK" w:eastAsia="en-US"/>
        </w:rPr>
        <w:t>С</w:t>
      </w:r>
      <w:r w:rsidRPr="00BC418B">
        <w:rPr>
          <w:rFonts w:asciiTheme="minorHAnsi" w:hAnsiTheme="minorHAnsi" w:cstheme="minorHAnsi"/>
          <w:color w:val="000000"/>
          <w:szCs w:val="22"/>
          <w:lang w:val="mk-MK" w:eastAsia="en-US"/>
        </w:rPr>
        <w:t>умарен Извештај за реализираните активности од сет 2</w:t>
      </w:r>
    </w:p>
    <w:p w14:paraId="7E17D5EA" w14:textId="77777777" w:rsidR="00BC418B" w:rsidRDefault="00BC418B" w:rsidP="00BC418B">
      <w:pPr>
        <w:pBdr>
          <w:top w:val="nil"/>
          <w:left w:val="nil"/>
          <w:bottom w:val="nil"/>
          <w:right w:val="nil"/>
          <w:between w:val="nil"/>
        </w:pBdr>
        <w:spacing w:before="40" w:after="60" w:line="288" w:lineRule="auto"/>
        <w:ind w:left="1080"/>
        <w:jc w:val="both"/>
        <w:rPr>
          <w:rFonts w:asciiTheme="minorHAnsi" w:hAnsiTheme="minorHAnsi" w:cstheme="minorHAnsi"/>
          <w:color w:val="000000"/>
          <w:sz w:val="22"/>
          <w:szCs w:val="22"/>
          <w:lang w:val="mk-MK"/>
        </w:rPr>
      </w:pPr>
    </w:p>
    <w:p w14:paraId="7FD0CBCC" w14:textId="77777777" w:rsidR="004F1A1D" w:rsidRPr="00741F27" w:rsidRDefault="004F1A1D" w:rsidP="004F1A1D">
      <w:pPr>
        <w:pBdr>
          <w:top w:val="nil"/>
          <w:left w:val="nil"/>
          <w:bottom w:val="nil"/>
          <w:right w:val="nil"/>
          <w:between w:val="nil"/>
        </w:pBdr>
        <w:spacing w:before="40" w:after="60" w:line="288" w:lineRule="auto"/>
        <w:jc w:val="both"/>
        <w:rPr>
          <w:rFonts w:asciiTheme="minorHAnsi" w:hAnsiTheme="minorHAnsi" w:cstheme="minorHAnsi"/>
          <w:color w:val="000000"/>
          <w:sz w:val="22"/>
          <w:szCs w:val="22"/>
          <w:lang w:val="mk-MK"/>
        </w:rPr>
      </w:pPr>
      <w:r w:rsidRPr="00741F27">
        <w:rPr>
          <w:rFonts w:asciiTheme="minorHAnsi" w:hAnsiTheme="minorHAnsi" w:cstheme="minorHAnsi"/>
          <w:color w:val="000000"/>
          <w:sz w:val="22"/>
          <w:szCs w:val="22"/>
          <w:lang w:val="mk-MK"/>
        </w:rPr>
        <w:t>Ве молиме имајте предвид дека сите логистички работи ќе бидат организирани од АДКОМ. Консулттантот ќе биде соодветно информиран за сите логистички детали.</w:t>
      </w:r>
    </w:p>
    <w:p w14:paraId="6FEF2CB8" w14:textId="77777777" w:rsidR="00715271" w:rsidRPr="00741F27" w:rsidRDefault="00715271" w:rsidP="00BA09F6">
      <w:pPr>
        <w:pBdr>
          <w:top w:val="nil"/>
          <w:left w:val="nil"/>
          <w:bottom w:val="nil"/>
          <w:right w:val="nil"/>
          <w:between w:val="nil"/>
        </w:pBdr>
        <w:spacing w:before="40" w:after="60" w:line="288" w:lineRule="auto"/>
        <w:jc w:val="both"/>
        <w:rPr>
          <w:rFonts w:asciiTheme="minorHAnsi" w:hAnsiTheme="minorHAnsi" w:cstheme="minorHAnsi"/>
          <w:sz w:val="22"/>
          <w:szCs w:val="22"/>
          <w:lang w:val="mk-MK"/>
        </w:rPr>
      </w:pPr>
    </w:p>
    <w:p w14:paraId="211231EC" w14:textId="77777777" w:rsidR="00EE5033" w:rsidRPr="00741F27" w:rsidRDefault="00813503">
      <w:pPr>
        <w:numPr>
          <w:ilvl w:val="0"/>
          <w:numId w:val="3"/>
        </w:numPr>
        <w:pBdr>
          <w:top w:val="nil"/>
          <w:left w:val="nil"/>
          <w:bottom w:val="nil"/>
          <w:right w:val="nil"/>
          <w:between w:val="nil"/>
        </w:pBdr>
        <w:shd w:val="clear" w:color="auto" w:fill="FFFFFF"/>
        <w:spacing w:before="240" w:after="60" w:line="288" w:lineRule="auto"/>
        <w:jc w:val="both"/>
        <w:rPr>
          <w:rFonts w:asciiTheme="minorHAnsi" w:hAnsiTheme="minorHAnsi" w:cstheme="minorHAnsi"/>
          <w:b/>
          <w:color w:val="000000"/>
          <w:sz w:val="22"/>
          <w:szCs w:val="22"/>
          <w:lang w:val="mk-MK"/>
        </w:rPr>
      </w:pPr>
      <w:r w:rsidRPr="00741F27">
        <w:rPr>
          <w:rFonts w:asciiTheme="minorHAnsi" w:eastAsia="Calibri" w:hAnsiTheme="minorHAnsi" w:cstheme="minorHAnsi"/>
          <w:b/>
          <w:color w:val="000000"/>
          <w:sz w:val="22"/>
          <w:szCs w:val="22"/>
          <w:lang w:val="mk-MK"/>
        </w:rPr>
        <w:t>Експертски денови</w:t>
      </w:r>
    </w:p>
    <w:p w14:paraId="5211E8B3" w14:textId="2D01A900" w:rsidR="00EE5033" w:rsidRPr="00741F27" w:rsidRDefault="00813503">
      <w:pPr>
        <w:spacing w:before="120" w:after="240" w:line="288" w:lineRule="auto"/>
        <w:jc w:val="both"/>
        <w:rPr>
          <w:rFonts w:asciiTheme="minorHAnsi" w:hAnsiTheme="minorHAnsi" w:cstheme="minorHAnsi"/>
          <w:bCs/>
          <w:color w:val="000000"/>
          <w:sz w:val="22"/>
          <w:szCs w:val="22"/>
          <w:lang w:val="mk-MK"/>
        </w:rPr>
      </w:pPr>
      <w:r w:rsidRPr="00741F27">
        <w:rPr>
          <w:rFonts w:asciiTheme="minorHAnsi" w:hAnsiTheme="minorHAnsi" w:cstheme="minorHAnsi"/>
          <w:bCs/>
          <w:color w:val="000000"/>
          <w:sz w:val="22"/>
          <w:szCs w:val="22"/>
          <w:lang w:val="mk-MK"/>
        </w:rPr>
        <w:t xml:space="preserve">Максимален број на денови за </w:t>
      </w:r>
      <w:r w:rsidR="008760B5" w:rsidRPr="00741F27">
        <w:rPr>
          <w:rFonts w:asciiTheme="minorHAnsi" w:hAnsiTheme="minorHAnsi" w:cstheme="minorHAnsi"/>
          <w:bCs/>
          <w:color w:val="000000"/>
          <w:sz w:val="22"/>
          <w:szCs w:val="22"/>
          <w:lang w:val="mk-MK"/>
        </w:rPr>
        <w:t>Консултантот</w:t>
      </w:r>
      <w:r w:rsidRPr="00741F27">
        <w:rPr>
          <w:rFonts w:asciiTheme="minorHAnsi" w:hAnsiTheme="minorHAnsi" w:cstheme="minorHAnsi"/>
          <w:bCs/>
          <w:color w:val="000000"/>
          <w:sz w:val="22"/>
          <w:szCs w:val="22"/>
          <w:lang w:val="mk-MK"/>
        </w:rPr>
        <w:t xml:space="preserve"> кои се планирани за целата задача</w:t>
      </w:r>
      <w:r w:rsidR="00715271" w:rsidRPr="00741F27">
        <w:rPr>
          <w:rFonts w:asciiTheme="minorHAnsi" w:hAnsiTheme="minorHAnsi" w:cstheme="minorHAnsi"/>
          <w:bCs/>
          <w:color w:val="000000"/>
          <w:sz w:val="22"/>
          <w:szCs w:val="22"/>
          <w:lang w:val="mk-MK"/>
        </w:rPr>
        <w:t xml:space="preserve"> е </w:t>
      </w:r>
      <w:r w:rsidR="00C24671">
        <w:rPr>
          <w:rFonts w:asciiTheme="minorHAnsi" w:hAnsiTheme="minorHAnsi" w:cstheme="minorHAnsi"/>
          <w:bCs/>
          <w:color w:val="000000"/>
          <w:sz w:val="22"/>
          <w:szCs w:val="22"/>
          <w:lang w:val="mk-MK"/>
        </w:rPr>
        <w:t>30</w:t>
      </w:r>
      <w:r w:rsidR="00715271" w:rsidRPr="00741F27">
        <w:rPr>
          <w:rFonts w:asciiTheme="minorHAnsi" w:hAnsiTheme="minorHAnsi" w:cstheme="minorHAnsi"/>
          <w:bCs/>
          <w:color w:val="000000"/>
          <w:sz w:val="22"/>
          <w:szCs w:val="22"/>
          <w:lang w:val="mk-MK"/>
        </w:rPr>
        <w:t xml:space="preserve">. Консултантот ќе биде ангажиран во времетраење од август 2024 до </w:t>
      </w:r>
      <w:r w:rsidR="00C24671">
        <w:rPr>
          <w:rFonts w:asciiTheme="minorHAnsi" w:hAnsiTheme="minorHAnsi" w:cstheme="minorHAnsi"/>
          <w:bCs/>
          <w:color w:val="000000"/>
          <w:sz w:val="22"/>
          <w:szCs w:val="22"/>
          <w:lang w:val="mk-MK"/>
        </w:rPr>
        <w:t>јули</w:t>
      </w:r>
      <w:r w:rsidR="00715271" w:rsidRPr="00741F27">
        <w:rPr>
          <w:rFonts w:asciiTheme="minorHAnsi" w:hAnsiTheme="minorHAnsi" w:cstheme="minorHAnsi"/>
          <w:bCs/>
          <w:color w:val="000000"/>
          <w:sz w:val="22"/>
          <w:szCs w:val="22"/>
          <w:lang w:val="mk-MK"/>
        </w:rPr>
        <w:t xml:space="preserve"> 2025 година.</w:t>
      </w:r>
    </w:p>
    <w:p w14:paraId="48B03B9D" w14:textId="22EF36D7" w:rsidR="00EE5033" w:rsidRPr="00741F27" w:rsidRDefault="00813503">
      <w:pPr>
        <w:spacing w:after="240" w:line="288" w:lineRule="auto"/>
        <w:rPr>
          <w:rFonts w:asciiTheme="minorHAnsi" w:hAnsiTheme="minorHAnsi" w:cstheme="minorHAnsi"/>
          <w:color w:val="000000"/>
          <w:sz w:val="22"/>
          <w:szCs w:val="22"/>
          <w:lang w:val="mk-MK"/>
        </w:rPr>
      </w:pPr>
      <w:r w:rsidRPr="00741F27">
        <w:rPr>
          <w:rFonts w:asciiTheme="minorHAnsi" w:hAnsiTheme="minorHAnsi" w:cstheme="minorHAnsi"/>
          <w:color w:val="000000"/>
          <w:sz w:val="22"/>
          <w:szCs w:val="22"/>
          <w:lang w:val="mk-MK"/>
        </w:rPr>
        <w:t xml:space="preserve">Од </w:t>
      </w:r>
      <w:r w:rsidR="0062579F" w:rsidRPr="00741F27">
        <w:rPr>
          <w:rFonts w:asciiTheme="minorHAnsi" w:hAnsiTheme="minorHAnsi" w:cstheme="minorHAnsi"/>
          <w:color w:val="000000"/>
          <w:sz w:val="22"/>
          <w:szCs w:val="22"/>
          <w:lang w:val="mk-MK"/>
        </w:rPr>
        <w:t>Консултантот</w:t>
      </w:r>
      <w:r w:rsidRPr="00741F27">
        <w:rPr>
          <w:rFonts w:asciiTheme="minorHAnsi" w:hAnsiTheme="minorHAnsi" w:cstheme="minorHAnsi"/>
          <w:color w:val="000000"/>
          <w:sz w:val="22"/>
          <w:szCs w:val="22"/>
          <w:lang w:val="mk-MK"/>
        </w:rPr>
        <w:t xml:space="preserve"> се очекува да достави детална финансиска понуда.</w:t>
      </w:r>
    </w:p>
    <w:p w14:paraId="1283DFAD" w14:textId="77777777" w:rsidR="00EE5033" w:rsidRPr="00741F27" w:rsidRDefault="00EE5033">
      <w:pPr>
        <w:spacing w:before="120" w:line="288" w:lineRule="auto"/>
        <w:jc w:val="both"/>
        <w:rPr>
          <w:rFonts w:asciiTheme="minorHAnsi" w:hAnsiTheme="minorHAnsi" w:cstheme="minorHAnsi"/>
          <w:sz w:val="22"/>
          <w:szCs w:val="22"/>
          <w:highlight w:val="yellow"/>
          <w:lang w:val="mk-MK"/>
        </w:rPr>
      </w:pPr>
    </w:p>
    <w:p w14:paraId="6828B2D5" w14:textId="6D98908B" w:rsidR="00EE5033" w:rsidRPr="00741F27" w:rsidRDefault="00813503">
      <w:pPr>
        <w:numPr>
          <w:ilvl w:val="0"/>
          <w:numId w:val="3"/>
        </w:numPr>
        <w:pBdr>
          <w:top w:val="nil"/>
          <w:left w:val="nil"/>
          <w:bottom w:val="nil"/>
          <w:right w:val="nil"/>
          <w:between w:val="nil"/>
        </w:pBdr>
        <w:tabs>
          <w:tab w:val="left" w:pos="851"/>
          <w:tab w:val="left" w:pos="7371"/>
          <w:tab w:val="left" w:pos="720"/>
        </w:tabs>
        <w:spacing w:before="120" w:after="60" w:line="288" w:lineRule="auto"/>
        <w:jc w:val="both"/>
        <w:rPr>
          <w:rFonts w:asciiTheme="minorHAnsi" w:hAnsiTheme="minorHAnsi" w:cstheme="minorHAnsi"/>
          <w:b/>
          <w:color w:val="000000"/>
          <w:sz w:val="22"/>
          <w:szCs w:val="22"/>
          <w:lang w:val="mk-MK"/>
        </w:rPr>
      </w:pPr>
      <w:r w:rsidRPr="00741F27">
        <w:rPr>
          <w:rFonts w:asciiTheme="minorHAnsi" w:eastAsia="Calibri" w:hAnsiTheme="minorHAnsi" w:cstheme="minorHAnsi"/>
          <w:b/>
          <w:color w:val="000000"/>
          <w:sz w:val="22"/>
          <w:szCs w:val="22"/>
          <w:lang w:val="mk-MK"/>
        </w:rPr>
        <w:t xml:space="preserve">Профил на </w:t>
      </w:r>
      <w:r w:rsidR="0062579F" w:rsidRPr="00741F27">
        <w:rPr>
          <w:rFonts w:asciiTheme="minorHAnsi" w:hAnsiTheme="minorHAnsi" w:cstheme="minorHAnsi"/>
          <w:b/>
          <w:color w:val="000000"/>
          <w:sz w:val="22"/>
          <w:szCs w:val="22"/>
          <w:lang w:val="mk-MK"/>
        </w:rPr>
        <w:t>Консултантот</w:t>
      </w:r>
    </w:p>
    <w:p w14:paraId="7C617E0D" w14:textId="3AC63964" w:rsidR="00EE5033" w:rsidRPr="00741F27" w:rsidRDefault="0062579F">
      <w:pPr>
        <w:pBdr>
          <w:top w:val="nil"/>
          <w:left w:val="nil"/>
          <w:bottom w:val="nil"/>
          <w:right w:val="nil"/>
          <w:between w:val="nil"/>
        </w:pBdr>
        <w:tabs>
          <w:tab w:val="left" w:pos="851"/>
          <w:tab w:val="left" w:pos="7371"/>
          <w:tab w:val="left" w:pos="720"/>
        </w:tabs>
        <w:spacing w:before="120" w:after="60" w:line="288" w:lineRule="auto"/>
        <w:jc w:val="both"/>
        <w:rPr>
          <w:rFonts w:asciiTheme="minorHAnsi" w:hAnsiTheme="minorHAnsi" w:cstheme="minorHAnsi"/>
          <w:b/>
          <w:color w:val="000000"/>
          <w:sz w:val="22"/>
          <w:szCs w:val="22"/>
          <w:lang w:val="mk-MK"/>
        </w:rPr>
      </w:pPr>
      <w:r w:rsidRPr="00741F27">
        <w:rPr>
          <w:rFonts w:asciiTheme="minorHAnsi" w:hAnsiTheme="minorHAnsi" w:cstheme="minorHAnsi"/>
          <w:color w:val="000000"/>
          <w:sz w:val="22"/>
          <w:szCs w:val="22"/>
          <w:lang w:val="mk-MK"/>
        </w:rPr>
        <w:t>Консултантот</w:t>
      </w:r>
      <w:r w:rsidRPr="00741F27">
        <w:rPr>
          <w:rFonts w:asciiTheme="minorHAnsi" w:eastAsia="Calibri" w:hAnsiTheme="minorHAnsi" w:cstheme="minorHAnsi"/>
          <w:color w:val="000000"/>
          <w:sz w:val="22"/>
          <w:szCs w:val="22"/>
          <w:lang w:val="mk-MK"/>
        </w:rPr>
        <w:t xml:space="preserve"> е многу искусен, со практично познавање на </w:t>
      </w:r>
      <w:r w:rsidRPr="00741F27">
        <w:rPr>
          <w:rFonts w:asciiTheme="minorHAnsi" w:hAnsiTheme="minorHAnsi" w:cstheme="minorHAnsi"/>
          <w:color w:val="000000"/>
          <w:sz w:val="22"/>
          <w:szCs w:val="22"/>
          <w:lang w:val="mk-MK"/>
        </w:rPr>
        <w:t>изработка на Стратешки и Бизнис планови за слични организации/здруженија. Има доволно познавање на работата на АДКОМ</w:t>
      </w:r>
      <w:r w:rsidR="00495BF3" w:rsidRPr="00741F27">
        <w:rPr>
          <w:rFonts w:asciiTheme="minorHAnsi" w:hAnsiTheme="minorHAnsi" w:cstheme="minorHAnsi"/>
          <w:color w:val="000000"/>
          <w:sz w:val="22"/>
          <w:szCs w:val="22"/>
          <w:lang w:val="mk-MK"/>
        </w:rPr>
        <w:t xml:space="preserve"> и комуналниот сектор, особено познавања во функционирањето на ЈКП</w:t>
      </w:r>
      <w:r w:rsidRPr="00741F27">
        <w:rPr>
          <w:rFonts w:asciiTheme="minorHAnsi" w:hAnsiTheme="minorHAnsi" w:cstheme="minorHAnsi"/>
          <w:color w:val="000000"/>
          <w:sz w:val="22"/>
          <w:szCs w:val="22"/>
          <w:lang w:val="mk-MK"/>
        </w:rPr>
        <w:t>.</w:t>
      </w:r>
    </w:p>
    <w:p w14:paraId="432DAF69" w14:textId="36185C4F" w:rsidR="00EE5033" w:rsidRPr="00741F27" w:rsidRDefault="0062579F">
      <w:pPr>
        <w:pBdr>
          <w:top w:val="nil"/>
          <w:left w:val="nil"/>
          <w:bottom w:val="nil"/>
          <w:right w:val="nil"/>
          <w:between w:val="nil"/>
        </w:pBdr>
        <w:tabs>
          <w:tab w:val="left" w:pos="851"/>
          <w:tab w:val="left" w:pos="7371"/>
          <w:tab w:val="left" w:pos="720"/>
        </w:tabs>
        <w:spacing w:before="120" w:line="288" w:lineRule="auto"/>
        <w:jc w:val="both"/>
        <w:rPr>
          <w:rFonts w:asciiTheme="minorHAnsi" w:eastAsia="Calibri" w:hAnsiTheme="minorHAnsi" w:cstheme="minorHAnsi"/>
          <w:b/>
          <w:bCs/>
          <w:color w:val="000000"/>
          <w:sz w:val="22"/>
          <w:szCs w:val="22"/>
          <w:lang w:val="mk-MK"/>
        </w:rPr>
      </w:pPr>
      <w:r w:rsidRPr="00741F27">
        <w:rPr>
          <w:rFonts w:asciiTheme="minorHAnsi" w:hAnsiTheme="minorHAnsi" w:cstheme="minorHAnsi"/>
          <w:b/>
          <w:bCs/>
          <w:color w:val="000000"/>
          <w:sz w:val="22"/>
          <w:szCs w:val="22"/>
          <w:lang w:val="mk-MK"/>
        </w:rPr>
        <w:t>Консултантот</w:t>
      </w:r>
      <w:r w:rsidRPr="00741F27">
        <w:rPr>
          <w:rFonts w:asciiTheme="minorHAnsi" w:eastAsia="Calibri" w:hAnsiTheme="minorHAnsi" w:cstheme="minorHAnsi"/>
          <w:b/>
          <w:bCs/>
          <w:color w:val="000000"/>
          <w:sz w:val="22"/>
          <w:szCs w:val="22"/>
          <w:lang w:val="mk-MK"/>
        </w:rPr>
        <w:t xml:space="preserve"> треба да ги поседува следните компетенции:</w:t>
      </w:r>
    </w:p>
    <w:p w14:paraId="1C5B78C4" w14:textId="5AD57466" w:rsidR="000E0BD3" w:rsidRPr="00741F27" w:rsidRDefault="000E0BD3" w:rsidP="000E0BD3">
      <w:pPr>
        <w:pStyle w:val="ListParagraph"/>
        <w:numPr>
          <w:ilvl w:val="0"/>
          <w:numId w:val="18"/>
        </w:numPr>
        <w:pBdr>
          <w:top w:val="nil"/>
          <w:left w:val="nil"/>
          <w:bottom w:val="nil"/>
          <w:right w:val="nil"/>
          <w:between w:val="nil"/>
        </w:pBdr>
        <w:tabs>
          <w:tab w:val="left" w:pos="851"/>
          <w:tab w:val="left" w:pos="7371"/>
          <w:tab w:val="left" w:pos="720"/>
        </w:tabs>
        <w:spacing w:before="120" w:line="288" w:lineRule="auto"/>
        <w:jc w:val="both"/>
        <w:rPr>
          <w:rFonts w:asciiTheme="minorHAnsi" w:hAnsiTheme="minorHAnsi" w:cstheme="minorHAnsi"/>
          <w:color w:val="000000"/>
          <w:szCs w:val="22"/>
          <w:lang w:val="mk-MK"/>
        </w:rPr>
      </w:pPr>
      <w:r w:rsidRPr="00741F27">
        <w:rPr>
          <w:rFonts w:asciiTheme="minorHAnsi" w:hAnsiTheme="minorHAnsi" w:cstheme="minorHAnsi"/>
          <w:color w:val="000000"/>
          <w:szCs w:val="22"/>
          <w:lang w:val="mk-MK"/>
        </w:rPr>
        <w:t>Сертификација во стратегиски менаџмент, организациски развој, планирање или сродни области</w:t>
      </w:r>
    </w:p>
    <w:p w14:paraId="5CC2A0A4" w14:textId="49DF50B6" w:rsidR="001C6646" w:rsidRPr="00741F27" w:rsidRDefault="001C6646" w:rsidP="000E0BD3">
      <w:pPr>
        <w:pStyle w:val="ListParagraph"/>
        <w:numPr>
          <w:ilvl w:val="0"/>
          <w:numId w:val="18"/>
        </w:numPr>
        <w:pBdr>
          <w:top w:val="nil"/>
          <w:left w:val="nil"/>
          <w:bottom w:val="nil"/>
          <w:right w:val="nil"/>
          <w:between w:val="nil"/>
        </w:pBdr>
        <w:tabs>
          <w:tab w:val="left" w:pos="851"/>
          <w:tab w:val="left" w:pos="7371"/>
          <w:tab w:val="left" w:pos="720"/>
        </w:tabs>
        <w:spacing w:before="120" w:line="288" w:lineRule="auto"/>
        <w:jc w:val="both"/>
        <w:rPr>
          <w:rFonts w:asciiTheme="minorHAnsi" w:eastAsia="Calibri" w:hAnsiTheme="minorHAnsi" w:cstheme="minorHAnsi"/>
          <w:color w:val="000000"/>
          <w:szCs w:val="22"/>
          <w:lang w:val="mk-MK"/>
        </w:rPr>
      </w:pPr>
      <w:r w:rsidRPr="00741F27">
        <w:rPr>
          <w:rFonts w:asciiTheme="minorHAnsi" w:eastAsia="Calibri" w:hAnsiTheme="minorHAnsi" w:cstheme="minorHAnsi"/>
          <w:color w:val="000000"/>
          <w:szCs w:val="22"/>
          <w:lang w:val="mk-MK"/>
        </w:rPr>
        <w:t xml:space="preserve"> Повеќегодишно искуство во стратешко планирање и изработка на бизнис планови</w:t>
      </w:r>
    </w:p>
    <w:p w14:paraId="7FFDEA12" w14:textId="7AA0DDA5" w:rsidR="000E0BD3" w:rsidRPr="00741F27" w:rsidRDefault="000E0BD3" w:rsidP="000E0BD3">
      <w:pPr>
        <w:pStyle w:val="ListParagraph"/>
        <w:numPr>
          <w:ilvl w:val="0"/>
          <w:numId w:val="18"/>
        </w:numPr>
        <w:pBdr>
          <w:top w:val="nil"/>
          <w:left w:val="nil"/>
          <w:bottom w:val="nil"/>
          <w:right w:val="nil"/>
          <w:between w:val="nil"/>
        </w:pBdr>
        <w:tabs>
          <w:tab w:val="left" w:pos="851"/>
          <w:tab w:val="left" w:pos="7371"/>
          <w:tab w:val="left" w:pos="720"/>
        </w:tabs>
        <w:spacing w:before="120" w:line="288" w:lineRule="auto"/>
        <w:jc w:val="both"/>
        <w:rPr>
          <w:rFonts w:asciiTheme="minorHAnsi" w:eastAsia="Calibri" w:hAnsiTheme="minorHAnsi" w:cstheme="minorHAnsi"/>
          <w:color w:val="000000"/>
          <w:szCs w:val="22"/>
          <w:lang w:val="mk-MK"/>
        </w:rPr>
      </w:pPr>
      <w:r w:rsidRPr="00741F27">
        <w:rPr>
          <w:rFonts w:asciiTheme="minorHAnsi" w:eastAsia="Calibri" w:hAnsiTheme="minorHAnsi" w:cstheme="minorHAnsi"/>
          <w:color w:val="000000"/>
          <w:szCs w:val="22"/>
          <w:lang w:val="mk-MK"/>
        </w:rPr>
        <w:lastRenderedPageBreak/>
        <w:t xml:space="preserve">Докажано искуство </w:t>
      </w:r>
      <w:r w:rsidR="00B604A8" w:rsidRPr="00741F27">
        <w:rPr>
          <w:rFonts w:asciiTheme="minorHAnsi" w:eastAsia="Calibri" w:hAnsiTheme="minorHAnsi" w:cstheme="minorHAnsi"/>
          <w:color w:val="000000"/>
          <w:szCs w:val="22"/>
          <w:lang w:val="mk-MK"/>
        </w:rPr>
        <w:t>на работа</w:t>
      </w:r>
      <w:r w:rsidRPr="00741F27">
        <w:rPr>
          <w:rFonts w:asciiTheme="minorHAnsi" w:eastAsia="Calibri" w:hAnsiTheme="minorHAnsi" w:cstheme="minorHAnsi"/>
          <w:color w:val="000000"/>
          <w:szCs w:val="22"/>
          <w:lang w:val="mk-MK"/>
        </w:rPr>
        <w:t xml:space="preserve"> со јавни водоснабдителни/канализациски претпријатија</w:t>
      </w:r>
    </w:p>
    <w:p w14:paraId="1032DA09" w14:textId="77777777" w:rsidR="000E0BD3" w:rsidRPr="00741F27" w:rsidRDefault="000E0BD3" w:rsidP="000E0BD3">
      <w:pPr>
        <w:pStyle w:val="ListParagraph"/>
        <w:numPr>
          <w:ilvl w:val="0"/>
          <w:numId w:val="18"/>
        </w:numPr>
        <w:pBdr>
          <w:top w:val="nil"/>
          <w:left w:val="nil"/>
          <w:bottom w:val="nil"/>
          <w:right w:val="nil"/>
          <w:between w:val="nil"/>
        </w:pBdr>
        <w:tabs>
          <w:tab w:val="left" w:pos="851"/>
          <w:tab w:val="left" w:pos="7371"/>
          <w:tab w:val="left" w:pos="720"/>
        </w:tabs>
        <w:spacing w:before="120" w:line="288" w:lineRule="auto"/>
        <w:jc w:val="both"/>
        <w:rPr>
          <w:rFonts w:asciiTheme="minorHAnsi" w:eastAsia="Calibri" w:hAnsiTheme="minorHAnsi" w:cstheme="minorHAnsi"/>
          <w:color w:val="000000"/>
          <w:szCs w:val="22"/>
          <w:lang w:val="mk-MK"/>
        </w:rPr>
      </w:pPr>
      <w:r w:rsidRPr="00741F27">
        <w:rPr>
          <w:rFonts w:asciiTheme="minorHAnsi" w:eastAsia="Calibri" w:hAnsiTheme="minorHAnsi" w:cstheme="minorHAnsi"/>
          <w:color w:val="000000"/>
          <w:szCs w:val="22"/>
          <w:lang w:val="mk-MK"/>
        </w:rPr>
        <w:t xml:space="preserve"> Силно искуство во изработка на локални/регионални стратегии и програми за развој </w:t>
      </w:r>
    </w:p>
    <w:p w14:paraId="0FB44762" w14:textId="648FDD5D" w:rsidR="000E0BD3" w:rsidRPr="00741F27" w:rsidRDefault="000E0BD3" w:rsidP="001C6646">
      <w:pPr>
        <w:pStyle w:val="ListParagraph"/>
        <w:numPr>
          <w:ilvl w:val="0"/>
          <w:numId w:val="18"/>
        </w:numPr>
        <w:pBdr>
          <w:top w:val="nil"/>
          <w:left w:val="nil"/>
          <w:bottom w:val="nil"/>
          <w:right w:val="nil"/>
          <w:between w:val="nil"/>
        </w:pBdr>
        <w:tabs>
          <w:tab w:val="left" w:pos="851"/>
          <w:tab w:val="left" w:pos="7371"/>
          <w:tab w:val="left" w:pos="720"/>
        </w:tabs>
        <w:spacing w:before="120" w:line="288" w:lineRule="auto"/>
        <w:jc w:val="both"/>
        <w:rPr>
          <w:rFonts w:asciiTheme="minorHAnsi" w:eastAsia="Calibri" w:hAnsiTheme="minorHAnsi" w:cstheme="minorHAnsi"/>
          <w:color w:val="000000"/>
          <w:szCs w:val="22"/>
          <w:lang w:val="mk-MK"/>
        </w:rPr>
      </w:pPr>
      <w:r w:rsidRPr="00741F27">
        <w:rPr>
          <w:rFonts w:asciiTheme="minorHAnsi" w:eastAsia="Calibri" w:hAnsiTheme="minorHAnsi" w:cstheme="minorHAnsi"/>
          <w:color w:val="000000"/>
          <w:szCs w:val="22"/>
          <w:lang w:val="mk-MK"/>
        </w:rPr>
        <w:t xml:space="preserve"> </w:t>
      </w:r>
      <w:r w:rsidR="00B604A8" w:rsidRPr="00741F27">
        <w:rPr>
          <w:rFonts w:asciiTheme="minorHAnsi" w:eastAsia="Calibri" w:hAnsiTheme="minorHAnsi" w:cstheme="minorHAnsi"/>
          <w:color w:val="000000"/>
          <w:szCs w:val="22"/>
          <w:lang w:val="mk-MK"/>
        </w:rPr>
        <w:t>С</w:t>
      </w:r>
      <w:r w:rsidRPr="00741F27">
        <w:rPr>
          <w:rFonts w:asciiTheme="minorHAnsi" w:eastAsia="Calibri" w:hAnsiTheme="minorHAnsi" w:cstheme="minorHAnsi"/>
          <w:color w:val="000000"/>
          <w:szCs w:val="22"/>
          <w:lang w:val="mk-MK"/>
        </w:rPr>
        <w:t>илни аналитички/нумерички вештини</w:t>
      </w:r>
    </w:p>
    <w:p w14:paraId="3F172B12" w14:textId="1E443BFD" w:rsidR="000E0BD3" w:rsidRPr="00741F27" w:rsidRDefault="001C6646" w:rsidP="000E0BD3">
      <w:pPr>
        <w:pStyle w:val="ListParagraph"/>
        <w:numPr>
          <w:ilvl w:val="0"/>
          <w:numId w:val="18"/>
        </w:numPr>
        <w:pBdr>
          <w:top w:val="nil"/>
          <w:left w:val="nil"/>
          <w:bottom w:val="nil"/>
          <w:right w:val="nil"/>
          <w:between w:val="nil"/>
        </w:pBdr>
        <w:tabs>
          <w:tab w:val="left" w:pos="851"/>
          <w:tab w:val="left" w:pos="7371"/>
          <w:tab w:val="left" w:pos="720"/>
        </w:tabs>
        <w:spacing w:before="120" w:line="288" w:lineRule="auto"/>
        <w:jc w:val="both"/>
        <w:rPr>
          <w:rFonts w:asciiTheme="minorHAnsi" w:eastAsia="Calibri" w:hAnsiTheme="minorHAnsi" w:cstheme="minorHAnsi"/>
          <w:color w:val="000000"/>
          <w:szCs w:val="22"/>
          <w:lang w:val="mk-MK"/>
        </w:rPr>
      </w:pPr>
      <w:r w:rsidRPr="00741F27">
        <w:rPr>
          <w:rFonts w:asciiTheme="minorHAnsi" w:eastAsia="Calibri" w:hAnsiTheme="minorHAnsi" w:cstheme="minorHAnsi"/>
          <w:color w:val="000000"/>
          <w:szCs w:val="22"/>
          <w:lang w:val="mk-MK"/>
        </w:rPr>
        <w:t xml:space="preserve"> Искуство во модерирање на работилници и подготовка на професионални материјали</w:t>
      </w:r>
      <w:r w:rsidR="000E0BD3" w:rsidRPr="00741F27">
        <w:rPr>
          <w:rFonts w:asciiTheme="minorHAnsi" w:eastAsia="Calibri" w:hAnsiTheme="minorHAnsi" w:cstheme="minorHAnsi"/>
          <w:color w:val="000000"/>
          <w:szCs w:val="22"/>
          <w:lang w:val="mk-MK"/>
        </w:rPr>
        <w:t xml:space="preserve"> (најмалку 10 модерирани работилници)</w:t>
      </w:r>
    </w:p>
    <w:p w14:paraId="784761CE" w14:textId="272BDE1B" w:rsidR="000E0BD3" w:rsidRPr="00741F27" w:rsidRDefault="001C6646" w:rsidP="000E0BD3">
      <w:pPr>
        <w:pStyle w:val="ListParagraph"/>
        <w:numPr>
          <w:ilvl w:val="0"/>
          <w:numId w:val="18"/>
        </w:numPr>
        <w:pBdr>
          <w:top w:val="nil"/>
          <w:left w:val="nil"/>
          <w:bottom w:val="nil"/>
          <w:right w:val="nil"/>
          <w:between w:val="nil"/>
        </w:pBdr>
        <w:tabs>
          <w:tab w:val="left" w:pos="851"/>
          <w:tab w:val="left" w:pos="7371"/>
          <w:tab w:val="left" w:pos="720"/>
        </w:tabs>
        <w:spacing w:before="120" w:line="288" w:lineRule="auto"/>
        <w:jc w:val="both"/>
        <w:rPr>
          <w:rFonts w:asciiTheme="minorHAnsi" w:hAnsiTheme="minorHAnsi" w:cstheme="minorHAnsi"/>
          <w:color w:val="000000"/>
          <w:szCs w:val="22"/>
          <w:lang w:val="mk-MK"/>
        </w:rPr>
      </w:pPr>
      <w:r w:rsidRPr="00741F27">
        <w:rPr>
          <w:rFonts w:asciiTheme="minorHAnsi" w:hAnsiTheme="minorHAnsi" w:cstheme="minorHAnsi"/>
          <w:color w:val="000000"/>
          <w:szCs w:val="22"/>
          <w:lang w:val="mk-MK"/>
        </w:rPr>
        <w:t xml:space="preserve"> Вештини за комуникација и презентација.</w:t>
      </w:r>
    </w:p>
    <w:p w14:paraId="575A441F" w14:textId="3F3A3080" w:rsidR="000E0BD3" w:rsidRPr="00741F27" w:rsidRDefault="001C6646" w:rsidP="000E0BD3">
      <w:pPr>
        <w:pStyle w:val="ListParagraph"/>
        <w:numPr>
          <w:ilvl w:val="0"/>
          <w:numId w:val="18"/>
        </w:numPr>
        <w:pBdr>
          <w:top w:val="nil"/>
          <w:left w:val="nil"/>
          <w:bottom w:val="nil"/>
          <w:right w:val="nil"/>
          <w:between w:val="nil"/>
        </w:pBdr>
        <w:tabs>
          <w:tab w:val="left" w:pos="851"/>
          <w:tab w:val="left" w:pos="7371"/>
          <w:tab w:val="left" w:pos="720"/>
        </w:tabs>
        <w:spacing w:before="120" w:line="288" w:lineRule="auto"/>
        <w:jc w:val="both"/>
        <w:rPr>
          <w:rFonts w:asciiTheme="minorHAnsi" w:hAnsiTheme="minorHAnsi" w:cstheme="minorHAnsi"/>
          <w:color w:val="000000"/>
          <w:szCs w:val="22"/>
          <w:lang w:val="mk-MK"/>
        </w:rPr>
      </w:pPr>
      <w:r w:rsidRPr="00741F27">
        <w:rPr>
          <w:rFonts w:asciiTheme="minorHAnsi" w:hAnsiTheme="minorHAnsi" w:cstheme="minorHAnsi"/>
          <w:color w:val="000000"/>
          <w:szCs w:val="22"/>
          <w:lang w:val="mk-MK"/>
        </w:rPr>
        <w:t xml:space="preserve"> Лидерство и способност за работа во тим.</w:t>
      </w:r>
    </w:p>
    <w:p w14:paraId="4AAF1E32" w14:textId="2FA03299" w:rsidR="00EE5033" w:rsidRPr="00741F27" w:rsidRDefault="001C6646" w:rsidP="000E0BD3">
      <w:pPr>
        <w:pStyle w:val="ListParagraph"/>
        <w:numPr>
          <w:ilvl w:val="0"/>
          <w:numId w:val="18"/>
        </w:numPr>
        <w:spacing w:line="288" w:lineRule="auto"/>
        <w:jc w:val="both"/>
        <w:rPr>
          <w:rFonts w:asciiTheme="minorHAnsi" w:hAnsiTheme="minorHAnsi" w:cstheme="minorHAnsi"/>
          <w:szCs w:val="22"/>
          <w:lang w:val="mk-MK"/>
        </w:rPr>
      </w:pPr>
      <w:r w:rsidRPr="00741F27">
        <w:rPr>
          <w:rFonts w:asciiTheme="minorHAnsi" w:hAnsiTheme="minorHAnsi" w:cstheme="minorHAnsi"/>
          <w:szCs w:val="22"/>
          <w:lang w:val="mk-MK"/>
        </w:rPr>
        <w:t>Вештини за финансиска анализа и моделирање</w:t>
      </w:r>
    </w:p>
    <w:p w14:paraId="3C916257" w14:textId="12A76F3B" w:rsidR="00B604A8" w:rsidRPr="00741F27" w:rsidRDefault="00B604A8" w:rsidP="00B604A8">
      <w:pPr>
        <w:spacing w:line="288" w:lineRule="auto"/>
        <w:ind w:left="360"/>
        <w:jc w:val="both"/>
        <w:rPr>
          <w:rFonts w:asciiTheme="minorHAnsi" w:hAnsiTheme="minorHAnsi" w:cstheme="minorHAnsi"/>
          <w:szCs w:val="22"/>
          <w:lang w:val="mk-MK"/>
        </w:rPr>
      </w:pPr>
    </w:p>
    <w:p w14:paraId="759FDEF7" w14:textId="11B890A3" w:rsidR="001C6646" w:rsidRPr="00741F27" w:rsidRDefault="00B604A8" w:rsidP="001C6646">
      <w:pPr>
        <w:spacing w:line="288" w:lineRule="auto"/>
        <w:jc w:val="both"/>
        <w:rPr>
          <w:rFonts w:asciiTheme="minorHAnsi" w:hAnsiTheme="minorHAnsi" w:cstheme="minorHAnsi"/>
          <w:sz w:val="22"/>
          <w:szCs w:val="22"/>
          <w:lang w:val="mk-MK"/>
        </w:rPr>
      </w:pPr>
      <w:r w:rsidRPr="00741F27">
        <w:rPr>
          <w:rFonts w:asciiTheme="minorHAnsi" w:hAnsiTheme="minorHAnsi" w:cstheme="minorHAnsi"/>
          <w:b/>
          <w:sz w:val="22"/>
          <w:szCs w:val="22"/>
          <w:lang w:val="mk-MK"/>
        </w:rPr>
        <w:t>Забелешка</w:t>
      </w:r>
      <w:r w:rsidRPr="00741F27">
        <w:rPr>
          <w:rFonts w:asciiTheme="minorHAnsi" w:hAnsiTheme="minorHAnsi" w:cstheme="minorHAnsi"/>
          <w:sz w:val="22"/>
          <w:szCs w:val="22"/>
          <w:lang w:val="mk-MK"/>
        </w:rPr>
        <w:t>: Консултантот треба да покаже професионално искуство од најмалку 7 години во една од областите споменати погоре (претставена во неговата Биографија (CV) во шаблонот на ЕУ и докажана со соодветните референци).</w:t>
      </w:r>
    </w:p>
    <w:p w14:paraId="0688E007" w14:textId="1D37C7D9" w:rsidR="00EE5033" w:rsidRPr="00741F27" w:rsidRDefault="00813503">
      <w:pPr>
        <w:pBdr>
          <w:top w:val="nil"/>
          <w:left w:val="nil"/>
          <w:bottom w:val="nil"/>
          <w:right w:val="nil"/>
          <w:between w:val="nil"/>
        </w:pBdr>
        <w:tabs>
          <w:tab w:val="left" w:pos="851"/>
          <w:tab w:val="left" w:pos="7371"/>
          <w:tab w:val="left" w:pos="720"/>
        </w:tabs>
        <w:spacing w:before="240" w:after="60" w:line="288" w:lineRule="auto"/>
        <w:jc w:val="both"/>
        <w:rPr>
          <w:rFonts w:asciiTheme="minorHAnsi" w:hAnsiTheme="minorHAnsi" w:cstheme="minorHAnsi"/>
          <w:color w:val="000000"/>
          <w:sz w:val="22"/>
          <w:szCs w:val="22"/>
          <w:lang w:val="mk-MK"/>
        </w:rPr>
      </w:pPr>
      <w:r w:rsidRPr="00741F27">
        <w:rPr>
          <w:rFonts w:asciiTheme="minorHAnsi" w:eastAsia="Calibri" w:hAnsiTheme="minorHAnsi" w:cstheme="minorHAnsi"/>
          <w:b/>
          <w:color w:val="000000"/>
          <w:sz w:val="22"/>
          <w:szCs w:val="22"/>
          <w:lang w:val="mk-MK"/>
        </w:rPr>
        <w:t>Јазични вештини:</w:t>
      </w:r>
      <w:r w:rsidRPr="00741F27">
        <w:rPr>
          <w:rFonts w:asciiTheme="minorHAnsi" w:eastAsia="Calibri" w:hAnsiTheme="minorHAnsi" w:cstheme="minorHAnsi"/>
          <w:color w:val="000000"/>
          <w:sz w:val="22"/>
          <w:szCs w:val="22"/>
          <w:lang w:val="mk-MK"/>
        </w:rPr>
        <w:t xml:space="preserve"> Течно познавање на Македонскиот </w:t>
      </w:r>
      <w:r w:rsidR="00B604A8" w:rsidRPr="00741F27">
        <w:rPr>
          <w:rFonts w:asciiTheme="minorHAnsi" w:eastAsia="Calibri" w:hAnsiTheme="minorHAnsi" w:cstheme="minorHAnsi"/>
          <w:color w:val="000000"/>
          <w:sz w:val="22"/>
          <w:szCs w:val="22"/>
          <w:lang w:val="mk-MK"/>
        </w:rPr>
        <w:t>и Англискиот јазик</w:t>
      </w:r>
    </w:p>
    <w:p w14:paraId="4C071514" w14:textId="646A3DE5" w:rsidR="00EE5033" w:rsidRPr="00741F27" w:rsidRDefault="00813503">
      <w:pPr>
        <w:pBdr>
          <w:top w:val="nil"/>
          <w:left w:val="nil"/>
          <w:bottom w:val="nil"/>
          <w:right w:val="nil"/>
          <w:between w:val="nil"/>
        </w:pBdr>
        <w:tabs>
          <w:tab w:val="left" w:pos="851"/>
          <w:tab w:val="left" w:pos="7371"/>
          <w:tab w:val="left" w:pos="720"/>
        </w:tabs>
        <w:spacing w:before="240" w:after="60" w:line="288" w:lineRule="auto"/>
        <w:jc w:val="both"/>
        <w:rPr>
          <w:rFonts w:asciiTheme="minorHAnsi" w:hAnsiTheme="minorHAnsi" w:cstheme="minorHAnsi"/>
          <w:color w:val="000000"/>
          <w:sz w:val="22"/>
          <w:szCs w:val="22"/>
          <w:lang w:val="mk-MK"/>
        </w:rPr>
      </w:pPr>
      <w:r w:rsidRPr="00741F27">
        <w:rPr>
          <w:rFonts w:asciiTheme="minorHAnsi" w:eastAsia="Calibri" w:hAnsiTheme="minorHAnsi" w:cstheme="minorHAnsi"/>
          <w:b/>
          <w:color w:val="000000"/>
          <w:sz w:val="22"/>
          <w:szCs w:val="22"/>
          <w:lang w:val="mk-MK"/>
        </w:rPr>
        <w:t>ИТ вештини</w:t>
      </w:r>
      <w:r w:rsidRPr="00741F27">
        <w:rPr>
          <w:rFonts w:asciiTheme="minorHAnsi" w:eastAsia="Calibri" w:hAnsiTheme="minorHAnsi" w:cstheme="minorHAnsi"/>
          <w:color w:val="000000"/>
          <w:sz w:val="22"/>
          <w:szCs w:val="22"/>
          <w:lang w:val="mk-MK"/>
        </w:rPr>
        <w:t>: MS Office (Word, Excel, PowerPoint)</w:t>
      </w:r>
      <w:r w:rsidR="00B604A8" w:rsidRPr="00741F27">
        <w:rPr>
          <w:rFonts w:asciiTheme="minorHAnsi" w:eastAsia="Calibri" w:hAnsiTheme="minorHAnsi" w:cstheme="minorHAnsi"/>
          <w:color w:val="000000"/>
          <w:sz w:val="22"/>
          <w:szCs w:val="22"/>
          <w:lang w:val="mk-MK"/>
        </w:rPr>
        <w:t>.</w:t>
      </w:r>
    </w:p>
    <w:p w14:paraId="62A2FDC3" w14:textId="003B4CCE" w:rsidR="00EE5033" w:rsidRPr="00741F27" w:rsidRDefault="00813503" w:rsidP="00495BF3">
      <w:pPr>
        <w:pBdr>
          <w:top w:val="nil"/>
          <w:left w:val="nil"/>
          <w:bottom w:val="nil"/>
          <w:right w:val="nil"/>
          <w:between w:val="nil"/>
        </w:pBdr>
        <w:tabs>
          <w:tab w:val="left" w:pos="851"/>
          <w:tab w:val="left" w:pos="7371"/>
          <w:tab w:val="left" w:pos="540"/>
        </w:tabs>
        <w:spacing w:before="240" w:after="60" w:line="288" w:lineRule="auto"/>
        <w:jc w:val="both"/>
        <w:rPr>
          <w:rFonts w:asciiTheme="minorHAnsi" w:hAnsiTheme="minorHAnsi" w:cstheme="minorHAnsi"/>
          <w:color w:val="000000"/>
          <w:sz w:val="22"/>
          <w:szCs w:val="22"/>
          <w:lang w:val="mk-MK"/>
        </w:rPr>
      </w:pPr>
      <w:r w:rsidRPr="00741F27">
        <w:rPr>
          <w:rFonts w:asciiTheme="minorHAnsi" w:eastAsia="Calibri" w:hAnsiTheme="minorHAnsi" w:cstheme="minorHAnsi"/>
          <w:b/>
          <w:color w:val="000000"/>
          <w:sz w:val="22"/>
          <w:szCs w:val="22"/>
          <w:lang w:val="mk-MK"/>
        </w:rPr>
        <w:t xml:space="preserve">Образование: </w:t>
      </w:r>
      <w:r w:rsidRPr="00741F27">
        <w:rPr>
          <w:rFonts w:asciiTheme="minorHAnsi" w:eastAsia="Calibri" w:hAnsiTheme="minorHAnsi" w:cstheme="minorHAnsi"/>
          <w:color w:val="000000"/>
          <w:sz w:val="22"/>
          <w:szCs w:val="22"/>
          <w:lang w:val="mk-MK"/>
        </w:rPr>
        <w:t>Универзитетска диплома во област релевантна за подобрување на секторот за водоснабдување и отпадни води во ЕЛС и ЈКП (на пр. општествени науки, јавна администрација, деловна администрација, инженерство и</w:t>
      </w:r>
      <w:r w:rsidR="004F1A1D" w:rsidRPr="00741F27">
        <w:rPr>
          <w:rFonts w:asciiTheme="minorHAnsi" w:eastAsia="Calibri" w:hAnsiTheme="minorHAnsi" w:cstheme="minorHAnsi"/>
          <w:color w:val="000000"/>
          <w:sz w:val="22"/>
          <w:szCs w:val="22"/>
          <w:lang w:val="mk-MK"/>
        </w:rPr>
        <w:t>ли</w:t>
      </w:r>
      <w:r w:rsidRPr="00741F27">
        <w:rPr>
          <w:rFonts w:asciiTheme="minorHAnsi" w:eastAsia="Calibri" w:hAnsiTheme="minorHAnsi" w:cstheme="minorHAnsi"/>
          <w:color w:val="000000"/>
          <w:sz w:val="22"/>
          <w:szCs w:val="22"/>
          <w:lang w:val="mk-MK"/>
        </w:rPr>
        <w:t xml:space="preserve"> управување со водоснабдување и отпадни води).</w:t>
      </w:r>
    </w:p>
    <w:p w14:paraId="21EE0619" w14:textId="77777777" w:rsidR="00EE5033" w:rsidRPr="00741F27" w:rsidRDefault="00813503">
      <w:pPr>
        <w:pBdr>
          <w:top w:val="nil"/>
          <w:left w:val="nil"/>
          <w:bottom w:val="nil"/>
          <w:right w:val="nil"/>
          <w:between w:val="nil"/>
        </w:pBdr>
        <w:tabs>
          <w:tab w:val="left" w:pos="851"/>
          <w:tab w:val="left" w:pos="7371"/>
          <w:tab w:val="left" w:pos="720"/>
        </w:tabs>
        <w:spacing w:before="240" w:line="288" w:lineRule="auto"/>
        <w:jc w:val="both"/>
        <w:rPr>
          <w:rFonts w:asciiTheme="minorHAnsi" w:hAnsiTheme="minorHAnsi" w:cstheme="minorHAnsi"/>
          <w:color w:val="000000"/>
          <w:sz w:val="22"/>
          <w:szCs w:val="22"/>
          <w:lang w:val="mk-MK"/>
        </w:rPr>
      </w:pPr>
      <w:r w:rsidRPr="00741F27">
        <w:rPr>
          <w:rFonts w:asciiTheme="minorHAnsi" w:eastAsia="Calibri" w:hAnsiTheme="minorHAnsi" w:cstheme="minorHAnsi"/>
          <w:b/>
          <w:color w:val="000000"/>
          <w:sz w:val="22"/>
          <w:szCs w:val="22"/>
          <w:lang w:val="mk-MK"/>
        </w:rPr>
        <w:t>Друго:</w:t>
      </w:r>
      <w:r w:rsidRPr="00741F27">
        <w:rPr>
          <w:rFonts w:asciiTheme="minorHAnsi" w:eastAsia="Calibri" w:hAnsiTheme="minorHAnsi" w:cstheme="minorHAnsi"/>
          <w:color w:val="000000"/>
          <w:sz w:val="22"/>
          <w:szCs w:val="22"/>
          <w:lang w:val="mk-MK"/>
        </w:rPr>
        <w:t xml:space="preserve"> Ажурност, висока флексибилност, способност за работа со кратки рокови, подготвеност за патување.</w:t>
      </w:r>
    </w:p>
    <w:p w14:paraId="436CA1E8" w14:textId="77777777" w:rsidR="00EE5033" w:rsidRPr="00741F27" w:rsidRDefault="00EE5033">
      <w:pPr>
        <w:pBdr>
          <w:top w:val="nil"/>
          <w:left w:val="nil"/>
          <w:bottom w:val="nil"/>
          <w:right w:val="nil"/>
          <w:between w:val="nil"/>
        </w:pBdr>
        <w:spacing w:before="120" w:after="60" w:line="288" w:lineRule="auto"/>
        <w:ind w:left="720"/>
        <w:rPr>
          <w:rFonts w:asciiTheme="minorHAnsi" w:eastAsia="Arial" w:hAnsiTheme="minorHAnsi" w:cstheme="minorHAnsi"/>
          <w:color w:val="000000"/>
          <w:sz w:val="22"/>
          <w:szCs w:val="22"/>
          <w:lang w:val="mk-MK"/>
        </w:rPr>
      </w:pPr>
    </w:p>
    <w:p w14:paraId="398C1D4B" w14:textId="77777777" w:rsidR="00EE5033" w:rsidRPr="00741F27" w:rsidRDefault="00813503">
      <w:pPr>
        <w:numPr>
          <w:ilvl w:val="0"/>
          <w:numId w:val="3"/>
        </w:numPr>
        <w:pBdr>
          <w:top w:val="nil"/>
          <w:left w:val="nil"/>
          <w:bottom w:val="nil"/>
          <w:right w:val="nil"/>
          <w:between w:val="nil"/>
        </w:pBdr>
        <w:spacing w:before="120" w:after="60" w:line="288" w:lineRule="auto"/>
        <w:jc w:val="both"/>
        <w:rPr>
          <w:rFonts w:asciiTheme="minorHAnsi" w:hAnsiTheme="minorHAnsi" w:cstheme="minorHAnsi"/>
          <w:b/>
          <w:color w:val="000000"/>
          <w:sz w:val="22"/>
          <w:szCs w:val="22"/>
          <w:lang w:val="mk-MK"/>
        </w:rPr>
      </w:pPr>
      <w:r w:rsidRPr="00741F27">
        <w:rPr>
          <w:rFonts w:asciiTheme="minorHAnsi" w:eastAsia="Calibri" w:hAnsiTheme="minorHAnsi" w:cstheme="minorHAnsi"/>
          <w:b/>
          <w:color w:val="000000"/>
          <w:sz w:val="22"/>
          <w:szCs w:val="22"/>
          <w:lang w:val="mk-MK"/>
        </w:rPr>
        <w:t>Понуда</w:t>
      </w:r>
    </w:p>
    <w:p w14:paraId="66175F65" w14:textId="77777777" w:rsidR="008A73D1" w:rsidRPr="008A73D1" w:rsidRDefault="008A73D1" w:rsidP="008A73D1">
      <w:pPr>
        <w:spacing w:before="120" w:line="288" w:lineRule="auto"/>
        <w:jc w:val="both"/>
        <w:rPr>
          <w:rFonts w:asciiTheme="minorHAnsi" w:hAnsiTheme="minorHAnsi" w:cstheme="minorHAnsi"/>
          <w:sz w:val="22"/>
          <w:szCs w:val="22"/>
          <w:lang w:val="mk-MK"/>
        </w:rPr>
      </w:pPr>
      <w:r w:rsidRPr="008A73D1">
        <w:rPr>
          <w:rFonts w:asciiTheme="minorHAnsi" w:hAnsiTheme="minorHAnsi" w:cstheme="minorHAnsi"/>
          <w:sz w:val="22"/>
          <w:szCs w:val="22"/>
          <w:lang w:val="mk-MK"/>
        </w:rPr>
        <w:t xml:space="preserve">Од Консултантот се бара да поднесе финансиска понуда  најдоцна до 31.07.2024 година. Понудата треба да се поднесе на Македонски јазик по е-пошта, на </w:t>
      </w:r>
      <w:hyperlink r:id="rId8" w:history="1">
        <w:r w:rsidRPr="008A73D1">
          <w:rPr>
            <w:rStyle w:val="Hyperlink"/>
            <w:rFonts w:asciiTheme="minorHAnsi" w:hAnsiTheme="minorHAnsi" w:cstheme="minorHAnsi"/>
            <w:sz w:val="22"/>
            <w:szCs w:val="22"/>
            <w:lang w:val="mk-MK"/>
          </w:rPr>
          <w:t>adkommk@gmail.com</w:t>
        </w:r>
      </w:hyperlink>
      <w:r w:rsidRPr="008A73D1">
        <w:rPr>
          <w:rFonts w:asciiTheme="minorHAnsi" w:hAnsiTheme="minorHAnsi" w:cstheme="minorHAnsi"/>
          <w:sz w:val="22"/>
          <w:szCs w:val="22"/>
          <w:lang w:val="mk-MK"/>
        </w:rPr>
        <w:t xml:space="preserve"> или лично на рака во извршната канцеларија на АДКОМ и треба да ги содржи следните делови:</w:t>
      </w:r>
    </w:p>
    <w:p w14:paraId="29B399AF" w14:textId="77777777" w:rsidR="008A73D1" w:rsidRPr="008A73D1" w:rsidRDefault="008A73D1" w:rsidP="008A73D1">
      <w:pPr>
        <w:pStyle w:val="ListParagraph"/>
        <w:numPr>
          <w:ilvl w:val="0"/>
          <w:numId w:val="26"/>
        </w:numPr>
        <w:spacing w:before="0" w:after="0" w:line="288" w:lineRule="auto"/>
        <w:rPr>
          <w:rFonts w:asciiTheme="minorHAnsi" w:hAnsiTheme="minorHAnsi" w:cstheme="minorHAnsi"/>
          <w:szCs w:val="22"/>
          <w:lang w:val="mk-MK"/>
        </w:rPr>
      </w:pPr>
      <w:r w:rsidRPr="008A73D1">
        <w:rPr>
          <w:rFonts w:asciiTheme="minorHAnsi" w:hAnsiTheme="minorHAnsi" w:cstheme="minorHAnsi"/>
          <w:szCs w:val="22"/>
          <w:lang w:val="mk-MK"/>
        </w:rPr>
        <w:t>Лична Биографија,</w:t>
      </w:r>
    </w:p>
    <w:p w14:paraId="6A1B88F1" w14:textId="77777777" w:rsidR="008A73D1" w:rsidRPr="008A73D1" w:rsidRDefault="008A73D1" w:rsidP="008A73D1">
      <w:pPr>
        <w:pStyle w:val="ListParagraph"/>
        <w:numPr>
          <w:ilvl w:val="0"/>
          <w:numId w:val="26"/>
        </w:numPr>
        <w:spacing w:before="0" w:after="0" w:line="288" w:lineRule="auto"/>
        <w:jc w:val="both"/>
        <w:rPr>
          <w:rFonts w:asciiTheme="minorHAnsi" w:hAnsiTheme="minorHAnsi" w:cstheme="minorHAnsi"/>
          <w:szCs w:val="22"/>
          <w:lang w:val="mk-MK"/>
        </w:rPr>
      </w:pPr>
      <w:r w:rsidRPr="008A73D1">
        <w:rPr>
          <w:rFonts w:asciiTheme="minorHAnsi" w:hAnsiTheme="minorHAnsi" w:cstheme="minorHAnsi"/>
          <w:szCs w:val="22"/>
          <w:lang w:val="mk-MK"/>
        </w:rPr>
        <w:t>Финансиската понуда треба да го содржи вкупниот буџет за извршување на задачите вклучувајќи: (i) предложен број на денови и цена по дневна активност. Цените да бидат наведени во денари (бруто износ).</w:t>
      </w:r>
    </w:p>
    <w:p w14:paraId="163851B6" w14:textId="77777777" w:rsidR="00EE5033" w:rsidRPr="00741F27" w:rsidRDefault="00EE5033">
      <w:pPr>
        <w:pBdr>
          <w:top w:val="nil"/>
          <w:left w:val="nil"/>
          <w:bottom w:val="nil"/>
          <w:right w:val="nil"/>
          <w:between w:val="nil"/>
        </w:pBdr>
        <w:spacing w:line="288" w:lineRule="auto"/>
        <w:ind w:left="720"/>
        <w:rPr>
          <w:rFonts w:asciiTheme="minorHAnsi" w:hAnsiTheme="minorHAnsi" w:cstheme="minorHAnsi"/>
          <w:color w:val="000000"/>
          <w:sz w:val="22"/>
          <w:szCs w:val="22"/>
          <w:lang w:val="mk-MK"/>
        </w:rPr>
      </w:pPr>
    </w:p>
    <w:p w14:paraId="09A368FF" w14:textId="77777777" w:rsidR="00EE5033" w:rsidRPr="00741F27" w:rsidRDefault="00EE5033">
      <w:pPr>
        <w:pBdr>
          <w:top w:val="nil"/>
          <w:left w:val="nil"/>
          <w:bottom w:val="nil"/>
          <w:right w:val="nil"/>
          <w:between w:val="nil"/>
        </w:pBdr>
        <w:spacing w:line="288" w:lineRule="auto"/>
        <w:ind w:left="720"/>
        <w:rPr>
          <w:rFonts w:asciiTheme="minorHAnsi" w:hAnsiTheme="minorHAnsi" w:cstheme="minorHAnsi"/>
          <w:color w:val="000000"/>
          <w:sz w:val="22"/>
          <w:szCs w:val="22"/>
          <w:lang w:val="mk-MK"/>
        </w:rPr>
      </w:pPr>
    </w:p>
    <w:p w14:paraId="5CFFA2C0" w14:textId="77777777" w:rsidR="00EE5033" w:rsidRPr="00741F27" w:rsidRDefault="00813503">
      <w:pPr>
        <w:numPr>
          <w:ilvl w:val="0"/>
          <w:numId w:val="3"/>
        </w:numPr>
        <w:pBdr>
          <w:top w:val="nil"/>
          <w:left w:val="nil"/>
          <w:bottom w:val="nil"/>
          <w:right w:val="nil"/>
          <w:between w:val="nil"/>
        </w:pBdr>
        <w:spacing w:after="60" w:line="288" w:lineRule="auto"/>
        <w:jc w:val="both"/>
        <w:rPr>
          <w:rFonts w:asciiTheme="minorHAnsi" w:hAnsiTheme="minorHAnsi" w:cstheme="minorHAnsi"/>
          <w:b/>
          <w:color w:val="000000"/>
          <w:sz w:val="22"/>
          <w:szCs w:val="22"/>
          <w:lang w:val="mk-MK"/>
        </w:rPr>
      </w:pPr>
      <w:r w:rsidRPr="00741F27">
        <w:rPr>
          <w:rFonts w:asciiTheme="minorHAnsi" w:eastAsia="Calibri" w:hAnsiTheme="minorHAnsi" w:cstheme="minorHAnsi"/>
          <w:b/>
          <w:color w:val="000000"/>
          <w:sz w:val="22"/>
          <w:szCs w:val="22"/>
          <w:lang w:val="mk-MK"/>
        </w:rPr>
        <w:t>Критериуми за евалуација и бодување</w:t>
      </w:r>
    </w:p>
    <w:p w14:paraId="56138EB8" w14:textId="77777777" w:rsidR="00EE5033" w:rsidRPr="00741F27" w:rsidRDefault="00813503">
      <w:pPr>
        <w:spacing w:before="120" w:line="288" w:lineRule="auto"/>
        <w:jc w:val="both"/>
        <w:rPr>
          <w:rFonts w:asciiTheme="minorHAnsi" w:hAnsiTheme="minorHAnsi" w:cstheme="minorHAnsi"/>
          <w:sz w:val="22"/>
          <w:szCs w:val="22"/>
          <w:lang w:val="mk-MK"/>
        </w:rPr>
      </w:pPr>
      <w:r w:rsidRPr="00741F27">
        <w:rPr>
          <w:rFonts w:asciiTheme="minorHAnsi" w:hAnsiTheme="minorHAnsi" w:cstheme="minorHAnsi"/>
          <w:sz w:val="22"/>
          <w:szCs w:val="22"/>
          <w:lang w:val="mk-MK"/>
        </w:rPr>
        <w:t xml:space="preserve">Понудите ќе се оценуваат врз основа </w:t>
      </w:r>
      <w:r w:rsidRPr="00741F27">
        <w:rPr>
          <w:rFonts w:asciiTheme="minorHAnsi" w:eastAsia="Calibri" w:hAnsiTheme="minorHAnsi" w:cstheme="minorHAnsi"/>
          <w:color w:val="000000"/>
          <w:sz w:val="22"/>
          <w:szCs w:val="22"/>
          <w:lang w:val="mk-MK"/>
        </w:rPr>
        <w:t>на правилникот за избор на тренери и консултанти на АДКОМ.</w:t>
      </w:r>
    </w:p>
    <w:p w14:paraId="4757030F" w14:textId="77777777" w:rsidR="00EE5033" w:rsidRDefault="00EE5033">
      <w:pPr>
        <w:spacing w:line="288" w:lineRule="auto"/>
        <w:jc w:val="both"/>
        <w:rPr>
          <w:rFonts w:asciiTheme="minorHAnsi" w:hAnsiTheme="minorHAnsi" w:cstheme="minorHAnsi"/>
          <w:lang w:val="mk-MK"/>
        </w:rPr>
      </w:pPr>
    </w:p>
    <w:p w14:paraId="6274C082" w14:textId="77777777" w:rsidR="008A73D1" w:rsidRPr="00741F27" w:rsidRDefault="008A73D1">
      <w:pPr>
        <w:spacing w:line="288" w:lineRule="auto"/>
        <w:jc w:val="both"/>
        <w:rPr>
          <w:rFonts w:asciiTheme="minorHAnsi" w:hAnsiTheme="minorHAnsi" w:cstheme="minorHAnsi"/>
          <w:lang w:val="mk-MK"/>
        </w:rPr>
      </w:pPr>
    </w:p>
    <w:p w14:paraId="701D2499" w14:textId="77777777" w:rsidR="00EE5033" w:rsidRPr="00741F27" w:rsidRDefault="00813503">
      <w:pPr>
        <w:numPr>
          <w:ilvl w:val="0"/>
          <w:numId w:val="3"/>
        </w:numPr>
        <w:pBdr>
          <w:top w:val="nil"/>
          <w:left w:val="nil"/>
          <w:bottom w:val="nil"/>
          <w:right w:val="nil"/>
          <w:between w:val="nil"/>
        </w:pBdr>
        <w:tabs>
          <w:tab w:val="left" w:pos="1820"/>
          <w:tab w:val="left" w:pos="2054"/>
        </w:tabs>
        <w:spacing w:before="60" w:after="60" w:line="288" w:lineRule="auto"/>
        <w:rPr>
          <w:rFonts w:asciiTheme="minorHAnsi" w:hAnsiTheme="minorHAnsi" w:cstheme="minorHAnsi"/>
          <w:b/>
          <w:color w:val="000000"/>
          <w:sz w:val="22"/>
          <w:szCs w:val="22"/>
          <w:lang w:val="mk-MK"/>
        </w:rPr>
      </w:pPr>
      <w:r w:rsidRPr="00741F27">
        <w:rPr>
          <w:rFonts w:asciiTheme="minorHAnsi" w:eastAsia="Calibri" w:hAnsiTheme="minorHAnsi" w:cstheme="minorHAnsi"/>
          <w:b/>
          <w:color w:val="000000"/>
          <w:sz w:val="22"/>
          <w:szCs w:val="22"/>
          <w:lang w:val="mk-MK"/>
        </w:rPr>
        <w:lastRenderedPageBreak/>
        <w:t xml:space="preserve">  Лице за контакт</w:t>
      </w:r>
    </w:p>
    <w:p w14:paraId="2911ECBB" w14:textId="77777777" w:rsidR="00EE5033" w:rsidRPr="00741F27" w:rsidRDefault="00813503">
      <w:pPr>
        <w:tabs>
          <w:tab w:val="left" w:pos="1820"/>
          <w:tab w:val="left" w:pos="2054"/>
        </w:tabs>
        <w:spacing w:line="288" w:lineRule="auto"/>
        <w:rPr>
          <w:rFonts w:asciiTheme="minorHAnsi" w:hAnsiTheme="minorHAnsi" w:cstheme="minorHAnsi"/>
          <w:sz w:val="22"/>
          <w:szCs w:val="22"/>
          <w:lang w:val="mk-MK"/>
        </w:rPr>
      </w:pPr>
      <w:r w:rsidRPr="00741F27">
        <w:rPr>
          <w:rFonts w:asciiTheme="minorHAnsi" w:hAnsiTheme="minorHAnsi" w:cstheme="minorHAnsi"/>
          <w:sz w:val="22"/>
          <w:szCs w:val="22"/>
          <w:lang w:val="mk-MK"/>
        </w:rPr>
        <w:t>Референтното лице за оваа задача е Лолита Стојановска, Извршен директор на АДКОМ.</w:t>
      </w:r>
    </w:p>
    <w:p w14:paraId="2FB3922F" w14:textId="77777777" w:rsidR="00EE5033" w:rsidRPr="00741F27" w:rsidRDefault="00813503">
      <w:pPr>
        <w:tabs>
          <w:tab w:val="left" w:pos="1820"/>
          <w:tab w:val="left" w:pos="2054"/>
        </w:tabs>
        <w:spacing w:line="288" w:lineRule="auto"/>
        <w:rPr>
          <w:rFonts w:asciiTheme="minorHAnsi" w:hAnsiTheme="minorHAnsi" w:cstheme="minorHAnsi"/>
          <w:sz w:val="22"/>
          <w:szCs w:val="22"/>
          <w:lang w:val="mk-MK"/>
        </w:rPr>
      </w:pPr>
      <w:r w:rsidRPr="00741F27">
        <w:rPr>
          <w:rFonts w:asciiTheme="minorHAnsi" w:hAnsiTheme="minorHAnsi" w:cstheme="minorHAnsi"/>
          <w:sz w:val="22"/>
          <w:szCs w:val="22"/>
          <w:lang w:val="mk-MK"/>
        </w:rPr>
        <w:t xml:space="preserve">Адреса на е-пошта: adkommk@gmail.com </w:t>
      </w:r>
    </w:p>
    <w:p w14:paraId="16FBDD28" w14:textId="77777777" w:rsidR="00EE5033" w:rsidRPr="00741F27" w:rsidRDefault="00EE5033">
      <w:pPr>
        <w:tabs>
          <w:tab w:val="left" w:pos="1820"/>
          <w:tab w:val="left" w:pos="2054"/>
        </w:tabs>
        <w:spacing w:line="288" w:lineRule="auto"/>
        <w:rPr>
          <w:rFonts w:asciiTheme="minorHAnsi" w:hAnsiTheme="minorHAnsi" w:cstheme="minorHAnsi"/>
          <w:sz w:val="22"/>
          <w:szCs w:val="22"/>
          <w:lang w:val="mk-MK"/>
        </w:rPr>
      </w:pPr>
    </w:p>
    <w:p w14:paraId="57601754" w14:textId="77777777" w:rsidR="00EE5033" w:rsidRPr="00741F27" w:rsidRDefault="00813503">
      <w:pPr>
        <w:numPr>
          <w:ilvl w:val="0"/>
          <w:numId w:val="3"/>
        </w:numPr>
        <w:pBdr>
          <w:top w:val="nil"/>
          <w:left w:val="nil"/>
          <w:bottom w:val="nil"/>
          <w:right w:val="nil"/>
          <w:between w:val="nil"/>
        </w:pBdr>
        <w:tabs>
          <w:tab w:val="left" w:pos="1820"/>
          <w:tab w:val="left" w:pos="2054"/>
        </w:tabs>
        <w:spacing w:before="60" w:after="60" w:line="288" w:lineRule="auto"/>
        <w:rPr>
          <w:rFonts w:asciiTheme="minorHAnsi" w:hAnsiTheme="minorHAnsi" w:cstheme="minorHAnsi"/>
          <w:b/>
          <w:color w:val="000000"/>
          <w:sz w:val="22"/>
          <w:szCs w:val="22"/>
          <w:lang w:val="mk-MK"/>
        </w:rPr>
      </w:pPr>
      <w:r w:rsidRPr="00741F27">
        <w:rPr>
          <w:rFonts w:asciiTheme="minorHAnsi" w:eastAsia="Calibri" w:hAnsiTheme="minorHAnsi" w:cstheme="minorHAnsi"/>
          <w:b/>
          <w:color w:val="000000"/>
          <w:sz w:val="22"/>
          <w:szCs w:val="22"/>
          <w:lang w:val="mk-MK"/>
        </w:rPr>
        <w:t>Измена на условите</w:t>
      </w:r>
    </w:p>
    <w:p w14:paraId="1C6BDC84" w14:textId="28638221" w:rsidR="00EE5033" w:rsidRPr="00741F27" w:rsidRDefault="00813503" w:rsidP="001E476D">
      <w:pPr>
        <w:tabs>
          <w:tab w:val="left" w:pos="1820"/>
          <w:tab w:val="left" w:pos="2054"/>
        </w:tabs>
        <w:spacing w:line="288" w:lineRule="auto"/>
        <w:jc w:val="both"/>
        <w:rPr>
          <w:rFonts w:asciiTheme="minorHAnsi" w:hAnsiTheme="minorHAnsi" w:cstheme="minorHAnsi"/>
          <w:sz w:val="22"/>
          <w:szCs w:val="22"/>
          <w:lang w:val="mk-MK"/>
        </w:rPr>
      </w:pPr>
      <w:r w:rsidRPr="00741F27">
        <w:rPr>
          <w:rFonts w:asciiTheme="minorHAnsi" w:hAnsiTheme="minorHAnsi" w:cstheme="minorHAnsi"/>
          <w:sz w:val="22"/>
          <w:szCs w:val="22"/>
          <w:lang w:val="mk-MK"/>
        </w:rPr>
        <w:t xml:space="preserve"> АДКОМ го задржува правото да ги менува условите на </w:t>
      </w:r>
      <w:r w:rsidR="00715271" w:rsidRPr="00741F27">
        <w:rPr>
          <w:rFonts w:asciiTheme="minorHAnsi" w:hAnsiTheme="minorHAnsi" w:cstheme="minorHAnsi"/>
          <w:sz w:val="22"/>
          <w:szCs w:val="22"/>
          <w:lang w:val="mk-MK"/>
        </w:rPr>
        <w:t xml:space="preserve">Повикот </w:t>
      </w:r>
      <w:r w:rsidRPr="00741F27">
        <w:rPr>
          <w:rFonts w:asciiTheme="minorHAnsi" w:hAnsiTheme="minorHAnsi" w:cstheme="minorHAnsi"/>
          <w:sz w:val="22"/>
          <w:szCs w:val="22"/>
          <w:lang w:val="mk-MK"/>
        </w:rPr>
        <w:t>во секое време по сопствена дискреција.</w:t>
      </w:r>
    </w:p>
    <w:p w14:paraId="70F7761D" w14:textId="77777777" w:rsidR="00EE5033" w:rsidRPr="00741F27" w:rsidRDefault="00EE5033">
      <w:pPr>
        <w:tabs>
          <w:tab w:val="left" w:pos="1820"/>
          <w:tab w:val="left" w:pos="2054"/>
        </w:tabs>
        <w:spacing w:line="288" w:lineRule="auto"/>
        <w:rPr>
          <w:rFonts w:asciiTheme="minorHAnsi" w:hAnsiTheme="minorHAnsi" w:cstheme="minorHAnsi"/>
          <w:sz w:val="22"/>
          <w:szCs w:val="22"/>
          <w:lang w:val="mk-MK"/>
        </w:rPr>
      </w:pPr>
    </w:p>
    <w:p w14:paraId="607B1F49" w14:textId="77777777" w:rsidR="00EE5033" w:rsidRPr="00741F27" w:rsidRDefault="00813503">
      <w:pPr>
        <w:numPr>
          <w:ilvl w:val="0"/>
          <w:numId w:val="3"/>
        </w:numPr>
        <w:pBdr>
          <w:top w:val="nil"/>
          <w:left w:val="nil"/>
          <w:bottom w:val="nil"/>
          <w:right w:val="nil"/>
          <w:between w:val="nil"/>
        </w:pBdr>
        <w:tabs>
          <w:tab w:val="left" w:pos="1820"/>
          <w:tab w:val="left" w:pos="2054"/>
        </w:tabs>
        <w:spacing w:before="60" w:after="60" w:line="288" w:lineRule="auto"/>
        <w:jc w:val="both"/>
        <w:rPr>
          <w:rFonts w:asciiTheme="minorHAnsi" w:hAnsiTheme="minorHAnsi" w:cstheme="minorHAnsi"/>
          <w:b/>
          <w:color w:val="000000"/>
          <w:sz w:val="22"/>
          <w:szCs w:val="22"/>
          <w:lang w:val="mk-MK"/>
        </w:rPr>
      </w:pPr>
      <w:r w:rsidRPr="00741F27">
        <w:rPr>
          <w:rFonts w:asciiTheme="minorHAnsi" w:eastAsia="Calibri" w:hAnsiTheme="minorHAnsi" w:cstheme="minorHAnsi"/>
          <w:b/>
          <w:color w:val="000000"/>
          <w:sz w:val="22"/>
          <w:szCs w:val="22"/>
          <w:lang w:val="mk-MK"/>
        </w:rPr>
        <w:t>Прифаќање и отфрлање на понудите</w:t>
      </w:r>
    </w:p>
    <w:p w14:paraId="6E6C0AF5" w14:textId="77777777" w:rsidR="00EE5033" w:rsidRPr="00741F27" w:rsidRDefault="00813503">
      <w:pPr>
        <w:spacing w:before="340" w:line="288" w:lineRule="auto"/>
        <w:jc w:val="both"/>
        <w:rPr>
          <w:rFonts w:asciiTheme="minorHAnsi" w:hAnsiTheme="minorHAnsi" w:cstheme="minorHAnsi"/>
          <w:sz w:val="22"/>
          <w:szCs w:val="22"/>
          <w:lang w:val="mk-MK"/>
        </w:rPr>
      </w:pPr>
      <w:r w:rsidRPr="00741F27">
        <w:rPr>
          <w:rFonts w:asciiTheme="minorHAnsi" w:hAnsiTheme="minorHAnsi" w:cstheme="minorHAnsi"/>
          <w:sz w:val="22"/>
          <w:szCs w:val="22"/>
          <w:lang w:val="mk-MK"/>
        </w:rPr>
        <w:t>АДКОМ не мора да ја прифати понудата со најниска цена или било која понуда. По сопствена дискреција,  АДКОМ го задржува и правото да отфрли некоја или сите примени понуди и да ја прифати секоја понуда што ја смета за поволна, без разлика дали е понудата со најниска цена или не. АДКОМ нема никаква обврска да доделат договор и го задржуваат правото да го прекинат процесот на барање на понуди во секое време и да се повлечат од дискусиите со сите или со кој било од тренерите кои одговориле. АДКОМ го задржува правото да ја прифати предложената понуда целосно или делумно, да одбие која било или сите понуди, да се откаже од сите помали неформалности, неправилности или технички работи и да ја прифати понудата која се смета за најповолна за здружението и RCDN.</w:t>
      </w:r>
    </w:p>
    <w:p w14:paraId="0D91E09E" w14:textId="77777777" w:rsidR="00B604A8" w:rsidRPr="00741F27" w:rsidRDefault="00B604A8">
      <w:pPr>
        <w:spacing w:line="288" w:lineRule="auto"/>
        <w:jc w:val="both"/>
        <w:rPr>
          <w:rFonts w:asciiTheme="minorHAnsi" w:hAnsiTheme="minorHAnsi" w:cstheme="minorHAnsi"/>
          <w:b/>
          <w:sz w:val="22"/>
          <w:szCs w:val="22"/>
          <w:lang w:val="mk-MK"/>
        </w:rPr>
      </w:pPr>
    </w:p>
    <w:p w14:paraId="5A70E1CF" w14:textId="77777777" w:rsidR="00B604A8" w:rsidRPr="00741F27" w:rsidRDefault="00B604A8">
      <w:pPr>
        <w:spacing w:line="288" w:lineRule="auto"/>
        <w:jc w:val="both"/>
        <w:rPr>
          <w:rFonts w:asciiTheme="minorHAnsi" w:hAnsiTheme="minorHAnsi" w:cstheme="minorHAnsi"/>
          <w:b/>
          <w:sz w:val="22"/>
          <w:szCs w:val="22"/>
          <w:lang w:val="mk-MK"/>
        </w:rPr>
      </w:pPr>
    </w:p>
    <w:p w14:paraId="495EB9C2" w14:textId="58EBF1FD" w:rsidR="00EE5033" w:rsidRPr="00741F27" w:rsidRDefault="00813503" w:rsidP="00BA09F6">
      <w:pPr>
        <w:pStyle w:val="ListParagraph"/>
        <w:numPr>
          <w:ilvl w:val="0"/>
          <w:numId w:val="3"/>
        </w:numPr>
        <w:spacing w:line="288" w:lineRule="auto"/>
        <w:jc w:val="both"/>
        <w:rPr>
          <w:rFonts w:asciiTheme="minorHAnsi" w:hAnsiTheme="minorHAnsi" w:cstheme="minorHAnsi"/>
          <w:b/>
          <w:szCs w:val="22"/>
          <w:lang w:val="mk-MK"/>
        </w:rPr>
      </w:pPr>
      <w:r w:rsidRPr="00741F27">
        <w:rPr>
          <w:rFonts w:asciiTheme="minorHAnsi" w:hAnsiTheme="minorHAnsi" w:cstheme="minorHAnsi"/>
          <w:b/>
          <w:szCs w:val="22"/>
          <w:lang w:val="mk-MK"/>
        </w:rPr>
        <w:t>Сопственост</w:t>
      </w:r>
    </w:p>
    <w:p w14:paraId="520917A6" w14:textId="77777777" w:rsidR="00EE5033" w:rsidRPr="00741F27" w:rsidRDefault="00813503">
      <w:pPr>
        <w:spacing w:line="288" w:lineRule="auto"/>
        <w:jc w:val="both"/>
        <w:rPr>
          <w:rFonts w:asciiTheme="minorHAnsi" w:hAnsiTheme="minorHAnsi" w:cstheme="minorHAnsi"/>
          <w:sz w:val="22"/>
          <w:szCs w:val="22"/>
          <w:lang w:val="mk-MK"/>
        </w:rPr>
      </w:pPr>
      <w:r w:rsidRPr="00741F27">
        <w:rPr>
          <w:rFonts w:asciiTheme="minorHAnsi" w:hAnsiTheme="minorHAnsi" w:cstheme="minorHAnsi"/>
          <w:sz w:val="22"/>
          <w:szCs w:val="22"/>
          <w:lang w:val="mk-MK"/>
        </w:rPr>
        <w:t>Сите материјали, документи и информации подготвени, развиени или приспособени од тренерите и користени за целите на подготовка, реализација и олеснување на обуката, како и извештаите, остануваат во сопственост на АДКОМ и RCDN. Тренерите се согласуваат дека ниту еден дел од материјалите за обука, документите и информациите не смеат да се репродуцираат или дистрибуираат во каква било форма, или на кој било начин, или да се складираат во база на податоци или систем за пребарување, за какви било други цели и цели освен оние поврзани со овој Повик, без претходна дозвола од АДКОМ.</w:t>
      </w:r>
    </w:p>
    <w:p w14:paraId="41DD22C8" w14:textId="77777777" w:rsidR="00EE5033" w:rsidRPr="00741F27" w:rsidRDefault="00EE5033">
      <w:pPr>
        <w:spacing w:line="288" w:lineRule="auto"/>
        <w:jc w:val="both"/>
        <w:rPr>
          <w:rFonts w:asciiTheme="minorHAnsi" w:hAnsiTheme="minorHAnsi" w:cstheme="minorHAnsi"/>
          <w:b/>
          <w:sz w:val="22"/>
          <w:szCs w:val="22"/>
          <w:lang w:val="mk-MK"/>
        </w:rPr>
      </w:pPr>
    </w:p>
    <w:p w14:paraId="5B8C2693" w14:textId="77777777" w:rsidR="00EE5033" w:rsidRPr="00741F27" w:rsidRDefault="00813503">
      <w:pPr>
        <w:numPr>
          <w:ilvl w:val="0"/>
          <w:numId w:val="3"/>
        </w:numPr>
        <w:pBdr>
          <w:top w:val="nil"/>
          <w:left w:val="nil"/>
          <w:bottom w:val="nil"/>
          <w:right w:val="nil"/>
          <w:between w:val="nil"/>
        </w:pBdr>
        <w:spacing w:before="60" w:after="60" w:line="288" w:lineRule="auto"/>
        <w:jc w:val="both"/>
        <w:rPr>
          <w:rFonts w:asciiTheme="minorHAnsi" w:hAnsiTheme="minorHAnsi" w:cstheme="minorHAnsi"/>
          <w:b/>
          <w:color w:val="000000"/>
          <w:sz w:val="22"/>
          <w:szCs w:val="22"/>
          <w:lang w:val="mk-MK"/>
        </w:rPr>
      </w:pPr>
      <w:r w:rsidRPr="00741F27">
        <w:rPr>
          <w:rFonts w:asciiTheme="minorHAnsi" w:eastAsia="Calibri" w:hAnsiTheme="minorHAnsi" w:cstheme="minorHAnsi"/>
          <w:b/>
          <w:color w:val="000000"/>
          <w:sz w:val="22"/>
          <w:szCs w:val="22"/>
          <w:lang w:val="mk-MK"/>
        </w:rPr>
        <w:t>Извештај</w:t>
      </w:r>
    </w:p>
    <w:p w14:paraId="2AB0C007" w14:textId="1B0A3B58" w:rsidR="00EE5033" w:rsidRPr="00741F27" w:rsidRDefault="00B604A8">
      <w:pPr>
        <w:spacing w:line="288" w:lineRule="auto"/>
        <w:jc w:val="both"/>
        <w:rPr>
          <w:rFonts w:asciiTheme="minorHAnsi" w:hAnsiTheme="minorHAnsi" w:cstheme="minorHAnsi"/>
          <w:sz w:val="22"/>
          <w:szCs w:val="22"/>
          <w:lang w:val="mk-MK"/>
        </w:rPr>
      </w:pPr>
      <w:r w:rsidRPr="00741F27">
        <w:rPr>
          <w:rFonts w:asciiTheme="minorHAnsi" w:hAnsiTheme="minorHAnsi" w:cstheme="minorHAnsi"/>
          <w:sz w:val="22"/>
          <w:szCs w:val="22"/>
          <w:lang w:val="mk-MK"/>
        </w:rPr>
        <w:t>Консултантот треба да изработи</w:t>
      </w:r>
      <w:r w:rsidR="000935EB">
        <w:rPr>
          <w:rFonts w:asciiTheme="minorHAnsi" w:hAnsiTheme="minorHAnsi" w:cstheme="minorHAnsi"/>
          <w:sz w:val="22"/>
          <w:szCs w:val="22"/>
          <w:lang w:val="mk-MK"/>
        </w:rPr>
        <w:t xml:space="preserve"> два извештаи</w:t>
      </w:r>
      <w:r w:rsidRPr="00741F27">
        <w:rPr>
          <w:rFonts w:asciiTheme="minorHAnsi" w:hAnsiTheme="minorHAnsi" w:cstheme="minorHAnsi"/>
          <w:sz w:val="22"/>
          <w:szCs w:val="22"/>
          <w:lang w:val="mk-MK"/>
        </w:rPr>
        <w:t xml:space="preserve">: </w:t>
      </w:r>
    </w:p>
    <w:p w14:paraId="59C3923A" w14:textId="34875DFA" w:rsidR="00EE5033" w:rsidRDefault="000935EB" w:rsidP="000935EB">
      <w:pPr>
        <w:pStyle w:val="ListParagraph"/>
        <w:numPr>
          <w:ilvl w:val="0"/>
          <w:numId w:val="29"/>
        </w:numPr>
        <w:spacing w:line="288" w:lineRule="auto"/>
        <w:jc w:val="both"/>
        <w:rPr>
          <w:rFonts w:asciiTheme="minorHAnsi" w:hAnsiTheme="minorHAnsi" w:cstheme="minorHAnsi"/>
          <w:szCs w:val="22"/>
          <w:lang w:val="mk-MK"/>
        </w:rPr>
      </w:pPr>
      <w:r w:rsidRPr="000935EB">
        <w:rPr>
          <w:rFonts w:asciiTheme="minorHAnsi" w:hAnsiTheme="minorHAnsi" w:cstheme="minorHAnsi"/>
          <w:bCs/>
          <w:szCs w:val="22"/>
          <w:lang w:val="mk-MK"/>
        </w:rPr>
        <w:t>Сумарен</w:t>
      </w:r>
      <w:r w:rsidRPr="000935EB">
        <w:rPr>
          <w:rFonts w:asciiTheme="minorHAnsi" w:hAnsiTheme="minorHAnsi" w:cstheme="minorHAnsi"/>
          <w:b/>
          <w:szCs w:val="22"/>
          <w:lang w:val="mk-MK"/>
        </w:rPr>
        <w:t xml:space="preserve"> </w:t>
      </w:r>
      <w:r w:rsidRPr="000935EB">
        <w:rPr>
          <w:rFonts w:asciiTheme="minorHAnsi" w:hAnsiTheme="minorHAnsi" w:cstheme="minorHAnsi"/>
          <w:szCs w:val="22"/>
          <w:lang w:val="mk-MK"/>
        </w:rPr>
        <w:t xml:space="preserve">Извештај </w:t>
      </w:r>
      <w:r w:rsidRPr="000935EB">
        <w:rPr>
          <w:rFonts w:asciiTheme="minorHAnsi" w:hAnsiTheme="minorHAnsi" w:cstheme="minorHAnsi"/>
          <w:szCs w:val="22"/>
          <w:lang w:val="mk-MK"/>
        </w:rPr>
        <w:t xml:space="preserve">за реализираните активности од сет </w:t>
      </w:r>
      <w:r w:rsidRPr="000935EB">
        <w:rPr>
          <w:rFonts w:asciiTheme="minorHAnsi" w:hAnsiTheme="minorHAnsi" w:cstheme="minorHAnsi"/>
          <w:szCs w:val="22"/>
          <w:lang w:val="mk-MK"/>
        </w:rPr>
        <w:t>1</w:t>
      </w:r>
    </w:p>
    <w:p w14:paraId="57C4138A" w14:textId="73A750B6" w:rsidR="000935EB" w:rsidRPr="000935EB" w:rsidRDefault="000935EB" w:rsidP="000935EB">
      <w:pPr>
        <w:pStyle w:val="ListParagraph"/>
        <w:numPr>
          <w:ilvl w:val="0"/>
          <w:numId w:val="29"/>
        </w:numPr>
        <w:rPr>
          <w:rFonts w:asciiTheme="minorHAnsi" w:hAnsiTheme="minorHAnsi" w:cstheme="minorHAnsi"/>
          <w:szCs w:val="22"/>
          <w:lang w:val="mk-MK"/>
        </w:rPr>
      </w:pPr>
      <w:r w:rsidRPr="000935EB">
        <w:rPr>
          <w:rFonts w:asciiTheme="minorHAnsi" w:hAnsiTheme="minorHAnsi" w:cstheme="minorHAnsi"/>
          <w:bCs/>
          <w:szCs w:val="22"/>
          <w:lang w:val="mk-MK"/>
        </w:rPr>
        <w:t>Сумарен</w:t>
      </w:r>
      <w:r w:rsidRPr="000935EB">
        <w:rPr>
          <w:rFonts w:asciiTheme="minorHAnsi" w:hAnsiTheme="minorHAnsi" w:cstheme="minorHAnsi"/>
          <w:b/>
          <w:szCs w:val="22"/>
          <w:lang w:val="mk-MK"/>
        </w:rPr>
        <w:t xml:space="preserve"> </w:t>
      </w:r>
      <w:r w:rsidRPr="000935EB">
        <w:rPr>
          <w:rFonts w:asciiTheme="minorHAnsi" w:hAnsiTheme="minorHAnsi" w:cstheme="minorHAnsi"/>
          <w:szCs w:val="22"/>
          <w:lang w:val="mk-MK"/>
        </w:rPr>
        <w:t xml:space="preserve">Извештај за реализираните активности од сет </w:t>
      </w:r>
      <w:r>
        <w:rPr>
          <w:rFonts w:asciiTheme="minorHAnsi" w:hAnsiTheme="minorHAnsi" w:cstheme="minorHAnsi"/>
          <w:szCs w:val="22"/>
          <w:lang w:val="mk-MK"/>
        </w:rPr>
        <w:t>2</w:t>
      </w:r>
    </w:p>
    <w:p w14:paraId="3ECD9210" w14:textId="41071EF2" w:rsidR="00EE5033" w:rsidRPr="00741F27" w:rsidRDefault="00EE5033">
      <w:pPr>
        <w:spacing w:line="288" w:lineRule="auto"/>
        <w:jc w:val="both"/>
        <w:rPr>
          <w:rFonts w:asciiTheme="minorHAnsi" w:hAnsiTheme="minorHAnsi" w:cstheme="minorHAnsi"/>
          <w:sz w:val="22"/>
          <w:szCs w:val="22"/>
          <w:lang w:val="mk-MK"/>
        </w:rPr>
      </w:pPr>
    </w:p>
    <w:p w14:paraId="6F69453A" w14:textId="6C909F6B" w:rsidR="00EE5033" w:rsidRPr="00741F27" w:rsidRDefault="00813503">
      <w:pPr>
        <w:spacing w:line="288" w:lineRule="auto"/>
        <w:jc w:val="both"/>
        <w:rPr>
          <w:rFonts w:asciiTheme="minorHAnsi" w:hAnsiTheme="minorHAnsi" w:cstheme="minorHAnsi"/>
          <w:sz w:val="22"/>
          <w:szCs w:val="22"/>
          <w:lang w:val="mk-MK"/>
        </w:rPr>
      </w:pPr>
      <w:r w:rsidRPr="00741F27">
        <w:rPr>
          <w:rFonts w:asciiTheme="minorHAnsi" w:hAnsiTheme="minorHAnsi" w:cstheme="minorHAnsi"/>
          <w:sz w:val="22"/>
          <w:szCs w:val="22"/>
          <w:lang w:val="mk-MK"/>
        </w:rPr>
        <w:t>Извештаите треба да бидат на македонски јазик</w:t>
      </w:r>
      <w:r w:rsidR="001E476D" w:rsidRPr="00741F27">
        <w:rPr>
          <w:rFonts w:asciiTheme="minorHAnsi" w:hAnsiTheme="minorHAnsi" w:cstheme="minorHAnsi"/>
          <w:sz w:val="22"/>
          <w:szCs w:val="22"/>
          <w:lang w:val="mk-MK"/>
        </w:rPr>
        <w:t>.</w:t>
      </w:r>
    </w:p>
    <w:p w14:paraId="3491C4F9" w14:textId="77777777" w:rsidR="00EE5033" w:rsidRPr="00741F27" w:rsidRDefault="00EE5033">
      <w:pPr>
        <w:spacing w:line="288" w:lineRule="auto"/>
        <w:jc w:val="both"/>
        <w:rPr>
          <w:rFonts w:asciiTheme="minorHAnsi" w:hAnsiTheme="minorHAnsi" w:cstheme="minorHAnsi"/>
          <w:b/>
          <w:lang w:val="mk-MK"/>
        </w:rPr>
      </w:pPr>
    </w:p>
    <w:p w14:paraId="573E4485" w14:textId="14D83060" w:rsidR="00EE5033" w:rsidRPr="00741F27" w:rsidRDefault="00813503">
      <w:pPr>
        <w:spacing w:line="288" w:lineRule="auto"/>
        <w:jc w:val="both"/>
        <w:rPr>
          <w:rFonts w:asciiTheme="minorHAnsi" w:hAnsiTheme="minorHAnsi" w:cstheme="minorHAnsi"/>
          <w:sz w:val="22"/>
          <w:szCs w:val="22"/>
          <w:lang w:val="mk-MK"/>
        </w:rPr>
      </w:pPr>
      <w:r w:rsidRPr="00741F27">
        <w:rPr>
          <w:rFonts w:asciiTheme="minorHAnsi" w:hAnsiTheme="minorHAnsi" w:cstheme="minorHAnsi"/>
          <w:sz w:val="22"/>
          <w:szCs w:val="22"/>
          <w:lang w:val="mk-MK"/>
        </w:rPr>
        <w:t xml:space="preserve">Извештајот за </w:t>
      </w:r>
      <w:r w:rsidR="00B604A8" w:rsidRPr="00741F27">
        <w:rPr>
          <w:rFonts w:asciiTheme="minorHAnsi" w:hAnsiTheme="minorHAnsi" w:cstheme="minorHAnsi"/>
          <w:sz w:val="22"/>
          <w:szCs w:val="22"/>
          <w:lang w:val="mk-MK"/>
        </w:rPr>
        <w:t>Работилниците</w:t>
      </w:r>
      <w:r w:rsidRPr="00741F27">
        <w:rPr>
          <w:rFonts w:asciiTheme="minorHAnsi" w:hAnsiTheme="minorHAnsi" w:cstheme="minorHAnsi"/>
          <w:sz w:val="22"/>
          <w:szCs w:val="22"/>
          <w:lang w:val="mk-MK"/>
        </w:rPr>
        <w:t xml:space="preserve">, вклучувајќи ги сите анекси, треба да го достави </w:t>
      </w:r>
      <w:r w:rsidR="00B604A8" w:rsidRPr="00741F27">
        <w:rPr>
          <w:rFonts w:asciiTheme="minorHAnsi" w:hAnsiTheme="minorHAnsi" w:cstheme="minorHAnsi"/>
          <w:sz w:val="22"/>
          <w:szCs w:val="22"/>
          <w:lang w:val="mk-MK"/>
        </w:rPr>
        <w:t>Консултантот</w:t>
      </w:r>
      <w:r w:rsidRPr="00741F27">
        <w:rPr>
          <w:rFonts w:asciiTheme="minorHAnsi" w:hAnsiTheme="minorHAnsi" w:cstheme="minorHAnsi"/>
          <w:sz w:val="22"/>
          <w:szCs w:val="22"/>
          <w:lang w:val="mk-MK"/>
        </w:rPr>
        <w:t xml:space="preserve">, најдоцна 10 работни дена по реализацијата на </w:t>
      </w:r>
      <w:r w:rsidR="00B604A8" w:rsidRPr="00741F27">
        <w:rPr>
          <w:rFonts w:asciiTheme="minorHAnsi" w:hAnsiTheme="minorHAnsi" w:cstheme="minorHAnsi"/>
          <w:sz w:val="22"/>
          <w:szCs w:val="22"/>
          <w:lang w:val="mk-MK"/>
        </w:rPr>
        <w:t>работилницата</w:t>
      </w:r>
      <w:r w:rsidRPr="00741F27">
        <w:rPr>
          <w:rFonts w:asciiTheme="minorHAnsi" w:hAnsiTheme="minorHAnsi" w:cstheme="minorHAnsi"/>
          <w:sz w:val="22"/>
          <w:szCs w:val="22"/>
          <w:lang w:val="mk-MK"/>
        </w:rPr>
        <w:t xml:space="preserve">. </w:t>
      </w:r>
    </w:p>
    <w:p w14:paraId="0AD787C6" w14:textId="77777777" w:rsidR="00EE5033" w:rsidRDefault="00EE5033">
      <w:pPr>
        <w:pBdr>
          <w:top w:val="nil"/>
          <w:left w:val="nil"/>
          <w:bottom w:val="nil"/>
          <w:right w:val="nil"/>
          <w:between w:val="nil"/>
        </w:pBdr>
        <w:spacing w:before="340" w:line="288" w:lineRule="auto"/>
        <w:ind w:left="720"/>
        <w:jc w:val="both"/>
        <w:rPr>
          <w:rFonts w:asciiTheme="minorHAnsi" w:hAnsiTheme="minorHAnsi" w:cstheme="minorHAnsi"/>
          <w:b/>
          <w:color w:val="000000"/>
          <w:sz w:val="22"/>
          <w:szCs w:val="22"/>
          <w:lang w:val="mk-MK"/>
        </w:rPr>
      </w:pPr>
    </w:p>
    <w:p w14:paraId="340A1C42" w14:textId="77777777" w:rsidR="008A73D1" w:rsidRDefault="008A73D1">
      <w:pPr>
        <w:pBdr>
          <w:top w:val="nil"/>
          <w:left w:val="nil"/>
          <w:bottom w:val="nil"/>
          <w:right w:val="nil"/>
          <w:between w:val="nil"/>
        </w:pBdr>
        <w:spacing w:before="340" w:line="288" w:lineRule="auto"/>
        <w:ind w:left="720"/>
        <w:jc w:val="both"/>
        <w:rPr>
          <w:rFonts w:asciiTheme="minorHAnsi" w:hAnsiTheme="minorHAnsi" w:cstheme="minorHAnsi"/>
          <w:b/>
          <w:color w:val="000000"/>
          <w:sz w:val="22"/>
          <w:szCs w:val="22"/>
          <w:lang w:val="mk-MK"/>
        </w:rPr>
      </w:pPr>
    </w:p>
    <w:p w14:paraId="02EAF270" w14:textId="77777777" w:rsidR="008A73D1" w:rsidRPr="00741F27" w:rsidRDefault="008A73D1">
      <w:pPr>
        <w:pBdr>
          <w:top w:val="nil"/>
          <w:left w:val="nil"/>
          <w:bottom w:val="nil"/>
          <w:right w:val="nil"/>
          <w:between w:val="nil"/>
        </w:pBdr>
        <w:spacing w:before="340" w:line="288" w:lineRule="auto"/>
        <w:ind w:left="720"/>
        <w:jc w:val="both"/>
        <w:rPr>
          <w:rFonts w:asciiTheme="minorHAnsi" w:hAnsiTheme="minorHAnsi" w:cstheme="minorHAnsi"/>
          <w:b/>
          <w:color w:val="000000"/>
          <w:sz w:val="22"/>
          <w:szCs w:val="22"/>
          <w:lang w:val="mk-MK"/>
        </w:rPr>
      </w:pPr>
    </w:p>
    <w:p w14:paraId="09806829" w14:textId="77777777" w:rsidR="00EE5033" w:rsidRPr="00741F27" w:rsidRDefault="00813503">
      <w:pPr>
        <w:numPr>
          <w:ilvl w:val="0"/>
          <w:numId w:val="3"/>
        </w:numPr>
        <w:pBdr>
          <w:top w:val="nil"/>
          <w:left w:val="nil"/>
          <w:bottom w:val="nil"/>
          <w:right w:val="nil"/>
          <w:between w:val="nil"/>
        </w:pBdr>
        <w:spacing w:after="120" w:line="288" w:lineRule="auto"/>
        <w:jc w:val="both"/>
        <w:rPr>
          <w:rFonts w:asciiTheme="minorHAnsi" w:hAnsiTheme="minorHAnsi" w:cstheme="minorHAnsi"/>
          <w:b/>
          <w:color w:val="000000"/>
          <w:sz w:val="22"/>
          <w:szCs w:val="22"/>
          <w:lang w:val="mk-MK"/>
        </w:rPr>
      </w:pPr>
      <w:r w:rsidRPr="00741F27">
        <w:rPr>
          <w:rFonts w:asciiTheme="minorHAnsi" w:eastAsia="Calibri" w:hAnsiTheme="minorHAnsi" w:cstheme="minorHAnsi"/>
          <w:b/>
          <w:color w:val="000000"/>
          <w:sz w:val="22"/>
          <w:szCs w:val="22"/>
          <w:lang w:val="mk-MK"/>
        </w:rPr>
        <w:t>Услови и плаќање</w:t>
      </w:r>
    </w:p>
    <w:p w14:paraId="1E28AD56" w14:textId="60C483D1" w:rsidR="00EE5033" w:rsidRPr="00741F27" w:rsidRDefault="00B604A8">
      <w:pPr>
        <w:pBdr>
          <w:top w:val="nil"/>
          <w:left w:val="nil"/>
          <w:bottom w:val="nil"/>
          <w:right w:val="nil"/>
          <w:between w:val="nil"/>
        </w:pBdr>
        <w:spacing w:after="120" w:line="288" w:lineRule="auto"/>
        <w:jc w:val="both"/>
        <w:rPr>
          <w:rFonts w:asciiTheme="minorHAnsi" w:hAnsiTheme="minorHAnsi" w:cstheme="minorHAnsi"/>
          <w:color w:val="000000"/>
          <w:sz w:val="22"/>
          <w:szCs w:val="22"/>
          <w:lang w:val="mk-MK"/>
        </w:rPr>
      </w:pPr>
      <w:r w:rsidRPr="00741F27">
        <w:rPr>
          <w:rFonts w:asciiTheme="minorHAnsi" w:eastAsia="Calibri" w:hAnsiTheme="minorHAnsi" w:cstheme="minorHAnsi"/>
          <w:color w:val="000000"/>
          <w:sz w:val="22"/>
          <w:szCs w:val="22"/>
          <w:lang w:val="mk-MK"/>
        </w:rPr>
        <w:t xml:space="preserve">Консултантот ќе биде ангажиран со посебен индивидуален договор, потпишан од АДКОМ и ќе биде исплатен по поднесување и одобрување на наведените испораки погоре. Консултантот ќе испрати Табела со работни </w:t>
      </w:r>
      <w:r w:rsidR="00715271" w:rsidRPr="00741F27">
        <w:rPr>
          <w:rFonts w:asciiTheme="minorHAnsi" w:eastAsia="Calibri" w:hAnsiTheme="minorHAnsi" w:cstheme="minorHAnsi"/>
          <w:color w:val="000000"/>
          <w:sz w:val="22"/>
          <w:szCs w:val="22"/>
          <w:lang w:val="mk-MK"/>
        </w:rPr>
        <w:t xml:space="preserve">часови </w:t>
      </w:r>
      <w:r w:rsidRPr="00741F27">
        <w:rPr>
          <w:rFonts w:asciiTheme="minorHAnsi" w:eastAsia="Calibri" w:hAnsiTheme="minorHAnsi" w:cstheme="minorHAnsi"/>
          <w:color w:val="000000"/>
          <w:sz w:val="22"/>
          <w:szCs w:val="22"/>
          <w:lang w:val="mk-MK"/>
        </w:rPr>
        <w:t>за договорот заедно со испорачаните резултати за да се продолжи со плаќањето.</w:t>
      </w:r>
    </w:p>
    <w:p w14:paraId="198E77D0" w14:textId="0A88BE71" w:rsidR="00EE5033" w:rsidRPr="00741F27" w:rsidRDefault="00813503">
      <w:pPr>
        <w:pBdr>
          <w:top w:val="nil"/>
          <w:left w:val="nil"/>
          <w:bottom w:val="nil"/>
          <w:right w:val="nil"/>
          <w:between w:val="nil"/>
        </w:pBdr>
        <w:spacing w:after="120" w:line="288" w:lineRule="auto"/>
        <w:jc w:val="both"/>
        <w:rPr>
          <w:rFonts w:asciiTheme="minorHAnsi" w:hAnsiTheme="minorHAnsi" w:cstheme="minorHAnsi"/>
          <w:color w:val="000000"/>
          <w:sz w:val="22"/>
          <w:szCs w:val="22"/>
          <w:lang w:val="mk-MK"/>
        </w:rPr>
      </w:pPr>
      <w:r w:rsidRPr="00741F27">
        <w:rPr>
          <w:rFonts w:asciiTheme="minorHAnsi" w:eastAsia="Calibri" w:hAnsiTheme="minorHAnsi" w:cstheme="minorHAnsi"/>
          <w:color w:val="000000"/>
          <w:sz w:val="22"/>
          <w:szCs w:val="22"/>
          <w:lang w:val="mk-MK"/>
        </w:rPr>
        <w:t xml:space="preserve">Плаќањето ќе се заснова на реалниот број на работни денови (според доставената Табела со работни </w:t>
      </w:r>
      <w:r w:rsidR="00715271" w:rsidRPr="00741F27">
        <w:rPr>
          <w:rFonts w:asciiTheme="minorHAnsi" w:eastAsia="Calibri" w:hAnsiTheme="minorHAnsi" w:cstheme="minorHAnsi"/>
          <w:color w:val="000000"/>
          <w:sz w:val="22"/>
          <w:szCs w:val="22"/>
          <w:lang w:val="mk-MK"/>
        </w:rPr>
        <w:t>часови</w:t>
      </w:r>
      <w:r w:rsidRPr="00741F27">
        <w:rPr>
          <w:rFonts w:asciiTheme="minorHAnsi" w:eastAsia="Calibri" w:hAnsiTheme="minorHAnsi" w:cstheme="minorHAnsi"/>
          <w:color w:val="000000"/>
          <w:sz w:val="22"/>
          <w:szCs w:val="22"/>
          <w:lang w:val="mk-MK"/>
        </w:rPr>
        <w:t xml:space="preserve">) потрошени за развој на секој испорача резултат, но да не го надминува одобрениот број на денови за </w:t>
      </w:r>
      <w:r w:rsidR="004B2472" w:rsidRPr="00741F27">
        <w:rPr>
          <w:rFonts w:asciiTheme="minorHAnsi" w:eastAsia="Calibri" w:hAnsiTheme="minorHAnsi" w:cstheme="minorHAnsi"/>
          <w:color w:val="000000"/>
          <w:sz w:val="22"/>
          <w:szCs w:val="22"/>
          <w:lang w:val="mk-MK"/>
        </w:rPr>
        <w:t>предложениот Консултант</w:t>
      </w:r>
      <w:r w:rsidRPr="00741F27">
        <w:rPr>
          <w:rFonts w:asciiTheme="minorHAnsi" w:eastAsia="Calibri" w:hAnsiTheme="minorHAnsi" w:cstheme="minorHAnsi"/>
          <w:color w:val="000000"/>
          <w:sz w:val="22"/>
          <w:szCs w:val="22"/>
          <w:lang w:val="mk-MK"/>
        </w:rPr>
        <w:t xml:space="preserve">. </w:t>
      </w:r>
    </w:p>
    <w:p w14:paraId="0997298D" w14:textId="24055BE6" w:rsidR="00EE5033" w:rsidRDefault="00813503">
      <w:pPr>
        <w:pBdr>
          <w:top w:val="nil"/>
          <w:left w:val="nil"/>
          <w:bottom w:val="nil"/>
          <w:right w:val="nil"/>
          <w:between w:val="nil"/>
        </w:pBdr>
        <w:spacing w:line="288" w:lineRule="auto"/>
        <w:rPr>
          <w:rFonts w:asciiTheme="minorHAnsi" w:eastAsia="Calibri" w:hAnsiTheme="minorHAnsi" w:cstheme="minorHAnsi"/>
          <w:color w:val="000000"/>
          <w:sz w:val="22"/>
          <w:szCs w:val="22"/>
          <w:lang w:val="mk-MK"/>
        </w:rPr>
      </w:pPr>
      <w:r w:rsidRPr="00741F27">
        <w:rPr>
          <w:rFonts w:asciiTheme="minorHAnsi" w:eastAsia="Calibri" w:hAnsiTheme="minorHAnsi" w:cstheme="minorHAnsi"/>
          <w:color w:val="000000"/>
          <w:sz w:val="22"/>
          <w:szCs w:val="22"/>
          <w:lang w:val="mk-MK"/>
        </w:rPr>
        <w:t xml:space="preserve">Исплатата ќе биде извршена во два дела, по доставување на фактура од страна на </w:t>
      </w:r>
      <w:r w:rsidR="00715271" w:rsidRPr="00741F27">
        <w:rPr>
          <w:rFonts w:asciiTheme="minorHAnsi" w:eastAsia="Calibri" w:hAnsiTheme="minorHAnsi" w:cstheme="minorHAnsi"/>
          <w:color w:val="000000"/>
          <w:sz w:val="22"/>
          <w:szCs w:val="22"/>
          <w:lang w:val="mk-MK"/>
        </w:rPr>
        <w:t>Консултантот</w:t>
      </w:r>
      <w:r w:rsidRPr="00741F27">
        <w:rPr>
          <w:rFonts w:asciiTheme="minorHAnsi" w:eastAsia="Calibri" w:hAnsiTheme="minorHAnsi" w:cstheme="minorHAnsi"/>
          <w:color w:val="000000"/>
          <w:sz w:val="22"/>
          <w:szCs w:val="22"/>
          <w:lang w:val="mk-MK"/>
        </w:rPr>
        <w:t>:</w:t>
      </w:r>
    </w:p>
    <w:p w14:paraId="363A126F" w14:textId="77777777" w:rsidR="00C85D10" w:rsidRPr="00741F27" w:rsidRDefault="00C85D10">
      <w:pPr>
        <w:pBdr>
          <w:top w:val="nil"/>
          <w:left w:val="nil"/>
          <w:bottom w:val="nil"/>
          <w:right w:val="nil"/>
          <w:between w:val="nil"/>
        </w:pBdr>
        <w:spacing w:line="288" w:lineRule="auto"/>
        <w:rPr>
          <w:rFonts w:asciiTheme="minorHAnsi" w:hAnsiTheme="minorHAnsi" w:cstheme="minorHAnsi"/>
          <w:color w:val="000000"/>
          <w:sz w:val="22"/>
          <w:szCs w:val="22"/>
          <w:lang w:val="mk-MK"/>
        </w:rPr>
      </w:pPr>
    </w:p>
    <w:p w14:paraId="0721C88A" w14:textId="1C7CB63A" w:rsidR="00EE5033" w:rsidRDefault="00813503" w:rsidP="000935EB">
      <w:pPr>
        <w:numPr>
          <w:ilvl w:val="0"/>
          <w:numId w:val="27"/>
        </w:numPr>
        <w:pBdr>
          <w:top w:val="nil"/>
          <w:left w:val="nil"/>
          <w:bottom w:val="nil"/>
          <w:right w:val="nil"/>
          <w:between w:val="nil"/>
        </w:pBdr>
        <w:rPr>
          <w:rFonts w:asciiTheme="minorHAnsi" w:eastAsia="Calibri" w:hAnsiTheme="minorHAnsi" w:cstheme="minorHAnsi"/>
          <w:color w:val="000000"/>
          <w:sz w:val="22"/>
          <w:szCs w:val="22"/>
          <w:lang w:val="mk-MK"/>
        </w:rPr>
      </w:pPr>
      <w:r w:rsidRPr="00741F27">
        <w:rPr>
          <w:rFonts w:asciiTheme="minorHAnsi" w:eastAsia="Calibri" w:hAnsiTheme="minorHAnsi" w:cstheme="minorHAnsi"/>
          <w:color w:val="000000"/>
          <w:sz w:val="22"/>
          <w:szCs w:val="22"/>
          <w:lang w:val="mk-MK"/>
        </w:rPr>
        <w:t xml:space="preserve">Прв дел: </w:t>
      </w:r>
      <w:r w:rsidR="004F1A1D" w:rsidRPr="00741F27">
        <w:rPr>
          <w:rFonts w:asciiTheme="minorHAnsi" w:eastAsia="Calibri" w:hAnsiTheme="minorHAnsi" w:cstheme="minorHAnsi"/>
          <w:color w:val="000000"/>
          <w:sz w:val="22"/>
          <w:szCs w:val="22"/>
          <w:lang w:val="mk-MK"/>
        </w:rPr>
        <w:t xml:space="preserve">по изработка на Бизнис планот </w:t>
      </w:r>
      <w:r w:rsidR="000935EB">
        <w:rPr>
          <w:rFonts w:asciiTheme="minorHAnsi" w:eastAsia="Calibri" w:hAnsiTheme="minorHAnsi" w:cstheme="minorHAnsi"/>
          <w:color w:val="000000"/>
          <w:sz w:val="22"/>
          <w:szCs w:val="22"/>
          <w:lang w:val="mk-MK"/>
        </w:rPr>
        <w:t xml:space="preserve">и </w:t>
      </w:r>
      <w:r w:rsidR="000935EB" w:rsidRPr="000935EB">
        <w:rPr>
          <w:rFonts w:asciiTheme="minorHAnsi" w:eastAsia="Calibri" w:hAnsiTheme="minorHAnsi" w:cstheme="minorHAnsi"/>
          <w:color w:val="000000"/>
          <w:sz w:val="22"/>
          <w:szCs w:val="22"/>
          <w:lang w:val="mk-MK"/>
        </w:rPr>
        <w:t>доставен</w:t>
      </w:r>
      <w:r w:rsidR="000935EB" w:rsidRPr="000935EB">
        <w:rPr>
          <w:rFonts w:asciiTheme="minorHAnsi" w:hAnsiTheme="minorHAnsi" w:cstheme="minorHAnsi"/>
          <w:bCs/>
          <w:sz w:val="22"/>
          <w:szCs w:val="22"/>
          <w:lang w:val="mk-MK"/>
        </w:rPr>
        <w:t xml:space="preserve"> </w:t>
      </w:r>
      <w:r w:rsidR="000935EB" w:rsidRPr="000935EB">
        <w:rPr>
          <w:rFonts w:asciiTheme="minorHAnsi" w:eastAsia="Calibri" w:hAnsiTheme="minorHAnsi" w:cstheme="minorHAnsi"/>
          <w:bCs/>
          <w:color w:val="000000"/>
          <w:sz w:val="22"/>
          <w:szCs w:val="22"/>
          <w:lang w:val="mk-MK"/>
        </w:rPr>
        <w:t>Сумарен</w:t>
      </w:r>
      <w:r w:rsidR="000935EB" w:rsidRPr="000935EB">
        <w:rPr>
          <w:rFonts w:asciiTheme="minorHAnsi" w:eastAsia="Calibri" w:hAnsiTheme="minorHAnsi" w:cstheme="minorHAnsi"/>
          <w:b/>
          <w:color w:val="000000"/>
          <w:sz w:val="22"/>
          <w:szCs w:val="22"/>
          <w:lang w:val="mk-MK"/>
        </w:rPr>
        <w:t xml:space="preserve"> </w:t>
      </w:r>
      <w:r w:rsidR="000935EB" w:rsidRPr="000935EB">
        <w:rPr>
          <w:rFonts w:asciiTheme="minorHAnsi" w:eastAsia="Calibri" w:hAnsiTheme="minorHAnsi" w:cstheme="minorHAnsi"/>
          <w:color w:val="000000"/>
          <w:sz w:val="22"/>
          <w:szCs w:val="22"/>
          <w:lang w:val="mk-MK"/>
        </w:rPr>
        <w:t>Извештај за реализираните активности од сет 1</w:t>
      </w:r>
    </w:p>
    <w:p w14:paraId="789FBFF9" w14:textId="77777777" w:rsidR="000935EB" w:rsidRPr="000935EB" w:rsidRDefault="000935EB" w:rsidP="000935EB">
      <w:pPr>
        <w:pBdr>
          <w:top w:val="nil"/>
          <w:left w:val="nil"/>
          <w:bottom w:val="nil"/>
          <w:right w:val="nil"/>
          <w:between w:val="nil"/>
        </w:pBdr>
        <w:ind w:left="720"/>
        <w:rPr>
          <w:rFonts w:asciiTheme="minorHAnsi" w:eastAsia="Calibri" w:hAnsiTheme="minorHAnsi" w:cstheme="minorHAnsi"/>
          <w:color w:val="000000"/>
          <w:sz w:val="22"/>
          <w:szCs w:val="22"/>
          <w:lang w:val="mk-MK"/>
        </w:rPr>
      </w:pPr>
    </w:p>
    <w:p w14:paraId="42A1BD48" w14:textId="1A2D729C" w:rsidR="004F1A1D" w:rsidRPr="000935EB" w:rsidRDefault="00813503" w:rsidP="000935EB">
      <w:pPr>
        <w:numPr>
          <w:ilvl w:val="0"/>
          <w:numId w:val="27"/>
        </w:numPr>
        <w:pBdr>
          <w:top w:val="nil"/>
          <w:left w:val="nil"/>
          <w:bottom w:val="nil"/>
          <w:right w:val="nil"/>
          <w:between w:val="nil"/>
        </w:pBdr>
        <w:rPr>
          <w:rFonts w:asciiTheme="minorHAnsi" w:eastAsia="Calibri" w:hAnsiTheme="minorHAnsi" w:cstheme="minorHAnsi"/>
          <w:color w:val="000000"/>
          <w:sz w:val="22"/>
          <w:szCs w:val="22"/>
          <w:lang w:val="mk-MK"/>
        </w:rPr>
      </w:pPr>
      <w:r w:rsidRPr="000935EB">
        <w:rPr>
          <w:rFonts w:asciiTheme="minorHAnsi" w:eastAsia="Calibri" w:hAnsiTheme="minorHAnsi" w:cstheme="minorHAnsi"/>
          <w:color w:val="000000"/>
          <w:sz w:val="22"/>
          <w:szCs w:val="22"/>
          <w:lang w:val="mk-MK"/>
        </w:rPr>
        <w:t>Втор дел</w:t>
      </w:r>
      <w:r w:rsidR="004F1A1D" w:rsidRPr="000935EB">
        <w:rPr>
          <w:rFonts w:asciiTheme="minorHAnsi" w:eastAsia="Calibri" w:hAnsiTheme="minorHAnsi" w:cstheme="minorHAnsi"/>
          <w:color w:val="000000"/>
          <w:sz w:val="22"/>
          <w:szCs w:val="22"/>
          <w:lang w:val="mk-MK"/>
        </w:rPr>
        <w:t>:</w:t>
      </w:r>
      <w:r w:rsidRPr="000935EB">
        <w:rPr>
          <w:rFonts w:asciiTheme="minorHAnsi" w:eastAsia="Calibri" w:hAnsiTheme="minorHAnsi" w:cstheme="minorHAnsi"/>
          <w:color w:val="000000"/>
          <w:sz w:val="22"/>
          <w:szCs w:val="22"/>
          <w:lang w:val="mk-MK"/>
        </w:rPr>
        <w:t xml:space="preserve"> </w:t>
      </w:r>
      <w:r w:rsidR="004F1A1D" w:rsidRPr="000935EB">
        <w:rPr>
          <w:rFonts w:asciiTheme="minorHAnsi" w:eastAsia="Calibri" w:hAnsiTheme="minorHAnsi" w:cstheme="minorHAnsi"/>
          <w:color w:val="000000"/>
          <w:sz w:val="22"/>
          <w:szCs w:val="22"/>
          <w:lang w:val="mk-MK"/>
        </w:rPr>
        <w:t>по изработка на Стратешкиот план</w:t>
      </w:r>
      <w:r w:rsidR="00CC3253" w:rsidRPr="000935EB">
        <w:rPr>
          <w:rFonts w:asciiTheme="minorHAnsi" w:eastAsia="Calibri" w:hAnsiTheme="minorHAnsi" w:cstheme="minorHAnsi"/>
          <w:color w:val="000000"/>
          <w:sz w:val="22"/>
          <w:szCs w:val="22"/>
          <w:lang w:val="mk-MK"/>
        </w:rPr>
        <w:t xml:space="preserve"> и</w:t>
      </w:r>
      <w:r w:rsidR="000935EB" w:rsidRPr="000935EB">
        <w:rPr>
          <w:rFonts w:asciiTheme="minorHAnsi" w:eastAsia="Calibri" w:hAnsiTheme="minorHAnsi" w:cstheme="minorHAnsi"/>
          <w:color w:val="000000"/>
          <w:sz w:val="22"/>
          <w:szCs w:val="22"/>
          <w:lang w:val="mk-MK"/>
        </w:rPr>
        <w:t xml:space="preserve"> </w:t>
      </w:r>
      <w:r w:rsidR="000935EB">
        <w:rPr>
          <w:rFonts w:asciiTheme="minorHAnsi" w:eastAsia="Calibri" w:hAnsiTheme="minorHAnsi" w:cstheme="minorHAnsi"/>
          <w:color w:val="000000"/>
          <w:sz w:val="22"/>
          <w:szCs w:val="22"/>
          <w:lang w:val="mk-MK"/>
        </w:rPr>
        <w:t>А</w:t>
      </w:r>
      <w:r w:rsidR="000935EB" w:rsidRPr="000935EB">
        <w:rPr>
          <w:rFonts w:asciiTheme="minorHAnsi" w:eastAsia="Calibri" w:hAnsiTheme="minorHAnsi" w:cstheme="minorHAnsi"/>
          <w:color w:val="000000"/>
          <w:sz w:val="22"/>
          <w:szCs w:val="22"/>
          <w:lang w:val="mk-MK"/>
        </w:rPr>
        <w:t xml:space="preserve">кционен план и доставен </w:t>
      </w:r>
      <w:r w:rsidR="000935EB" w:rsidRPr="000935EB">
        <w:rPr>
          <w:rFonts w:asciiTheme="minorHAnsi" w:eastAsia="Calibri" w:hAnsiTheme="minorHAnsi" w:cstheme="minorHAnsi"/>
          <w:bCs/>
          <w:color w:val="000000"/>
          <w:sz w:val="22"/>
          <w:szCs w:val="22"/>
          <w:lang w:val="mk-MK"/>
        </w:rPr>
        <w:t>Сумарен</w:t>
      </w:r>
      <w:r w:rsidR="000935EB" w:rsidRPr="000935EB">
        <w:rPr>
          <w:rFonts w:asciiTheme="minorHAnsi" w:eastAsia="Calibri" w:hAnsiTheme="minorHAnsi" w:cstheme="minorHAnsi"/>
          <w:b/>
          <w:color w:val="000000"/>
          <w:sz w:val="22"/>
          <w:szCs w:val="22"/>
          <w:lang w:val="mk-MK"/>
        </w:rPr>
        <w:t xml:space="preserve"> </w:t>
      </w:r>
      <w:r w:rsidR="000935EB" w:rsidRPr="000935EB">
        <w:rPr>
          <w:rFonts w:asciiTheme="minorHAnsi" w:eastAsia="Calibri" w:hAnsiTheme="minorHAnsi" w:cstheme="minorHAnsi"/>
          <w:color w:val="000000"/>
          <w:sz w:val="22"/>
          <w:szCs w:val="22"/>
          <w:lang w:val="mk-MK"/>
        </w:rPr>
        <w:t xml:space="preserve">Извештај за реализираните активности од сет </w:t>
      </w:r>
      <w:r w:rsidR="000935EB" w:rsidRPr="000935EB">
        <w:rPr>
          <w:rFonts w:asciiTheme="minorHAnsi" w:eastAsia="Calibri" w:hAnsiTheme="minorHAnsi" w:cstheme="minorHAnsi"/>
          <w:color w:val="000000"/>
          <w:sz w:val="22"/>
          <w:szCs w:val="22"/>
          <w:lang w:val="mk-MK"/>
        </w:rPr>
        <w:t>2</w:t>
      </w:r>
    </w:p>
    <w:p w14:paraId="2B6B67C5" w14:textId="77777777" w:rsidR="00EE5033" w:rsidRPr="00741F27" w:rsidRDefault="00EE5033">
      <w:pPr>
        <w:pBdr>
          <w:top w:val="nil"/>
          <w:left w:val="nil"/>
          <w:bottom w:val="nil"/>
          <w:right w:val="nil"/>
          <w:between w:val="nil"/>
        </w:pBdr>
        <w:spacing w:after="120" w:line="288" w:lineRule="auto"/>
        <w:jc w:val="both"/>
        <w:rPr>
          <w:rFonts w:asciiTheme="minorHAnsi" w:hAnsiTheme="minorHAnsi" w:cstheme="minorHAnsi"/>
          <w:color w:val="000000"/>
          <w:sz w:val="22"/>
          <w:szCs w:val="22"/>
          <w:lang w:val="mk-MK"/>
        </w:rPr>
      </w:pPr>
    </w:p>
    <w:p w14:paraId="5278BC3E" w14:textId="77777777" w:rsidR="00EE5033" w:rsidRPr="00741F27" w:rsidRDefault="00813503">
      <w:pPr>
        <w:numPr>
          <w:ilvl w:val="0"/>
          <w:numId w:val="3"/>
        </w:numPr>
        <w:pBdr>
          <w:top w:val="nil"/>
          <w:left w:val="nil"/>
          <w:bottom w:val="nil"/>
          <w:right w:val="nil"/>
          <w:between w:val="nil"/>
        </w:pBdr>
        <w:spacing w:before="60" w:after="60" w:line="288" w:lineRule="auto"/>
        <w:jc w:val="both"/>
        <w:rPr>
          <w:rFonts w:asciiTheme="minorHAnsi" w:hAnsiTheme="minorHAnsi" w:cstheme="minorHAnsi"/>
          <w:b/>
          <w:color w:val="000000"/>
          <w:sz w:val="22"/>
          <w:szCs w:val="22"/>
          <w:lang w:val="mk-MK"/>
        </w:rPr>
      </w:pPr>
      <w:r w:rsidRPr="00741F27">
        <w:rPr>
          <w:rFonts w:asciiTheme="minorHAnsi" w:eastAsia="Calibri" w:hAnsiTheme="minorHAnsi" w:cstheme="minorHAnsi"/>
          <w:b/>
          <w:color w:val="000000"/>
          <w:sz w:val="22"/>
          <w:szCs w:val="22"/>
          <w:lang w:val="mk-MK"/>
        </w:rPr>
        <w:t>Индикатори за успешност и Евалуација на работата</w:t>
      </w:r>
    </w:p>
    <w:p w14:paraId="7CDA81E4" w14:textId="1A80F1E4" w:rsidR="00EE5033" w:rsidRPr="00741F27" w:rsidRDefault="00813503">
      <w:pPr>
        <w:spacing w:line="288" w:lineRule="auto"/>
        <w:jc w:val="both"/>
        <w:rPr>
          <w:rFonts w:asciiTheme="minorHAnsi" w:hAnsiTheme="minorHAnsi" w:cstheme="minorHAnsi"/>
          <w:sz w:val="22"/>
          <w:szCs w:val="22"/>
          <w:lang w:val="mk-MK"/>
        </w:rPr>
      </w:pPr>
      <w:r w:rsidRPr="00741F27">
        <w:rPr>
          <w:rFonts w:asciiTheme="minorHAnsi" w:hAnsiTheme="minorHAnsi" w:cstheme="minorHAnsi"/>
          <w:sz w:val="22"/>
          <w:szCs w:val="22"/>
          <w:lang w:val="mk-MK"/>
        </w:rPr>
        <w:t xml:space="preserve">Индикаторите што ги одразуваат перформансите на </w:t>
      </w:r>
      <w:r w:rsidR="004B2472" w:rsidRPr="00741F27">
        <w:rPr>
          <w:rFonts w:asciiTheme="minorHAnsi" w:hAnsiTheme="minorHAnsi" w:cstheme="minorHAnsi"/>
          <w:sz w:val="22"/>
          <w:szCs w:val="22"/>
          <w:lang w:val="mk-MK"/>
        </w:rPr>
        <w:t xml:space="preserve">Консултантот </w:t>
      </w:r>
      <w:r w:rsidRPr="00741F27">
        <w:rPr>
          <w:rFonts w:asciiTheme="minorHAnsi" w:hAnsiTheme="minorHAnsi" w:cstheme="minorHAnsi"/>
          <w:sz w:val="22"/>
          <w:szCs w:val="22"/>
          <w:lang w:val="mk-MK"/>
        </w:rPr>
        <w:t xml:space="preserve">се: Навремена презентација на резултатите и очекуваното, квалитет на </w:t>
      </w:r>
      <w:r w:rsidR="004B2472" w:rsidRPr="00741F27">
        <w:rPr>
          <w:rFonts w:asciiTheme="minorHAnsi" w:hAnsiTheme="minorHAnsi" w:cstheme="minorHAnsi"/>
          <w:sz w:val="22"/>
          <w:szCs w:val="22"/>
          <w:lang w:val="mk-MK"/>
        </w:rPr>
        <w:t>изработениот Стратешки и Бизнис план на АДКОМ</w:t>
      </w:r>
      <w:r w:rsidRPr="00741F27">
        <w:rPr>
          <w:rFonts w:asciiTheme="minorHAnsi" w:hAnsiTheme="minorHAnsi" w:cstheme="minorHAnsi"/>
          <w:sz w:val="22"/>
          <w:szCs w:val="22"/>
          <w:lang w:val="mk-MK"/>
        </w:rPr>
        <w:t xml:space="preserve"> и квалитетот на извештаите што треба да се достават до контакт лицето за оваа активност, имено Извршниот Директор на АДКОМ. Изведбата на </w:t>
      </w:r>
      <w:r w:rsidR="004B2472" w:rsidRPr="00741F27">
        <w:rPr>
          <w:rFonts w:asciiTheme="minorHAnsi" w:hAnsiTheme="minorHAnsi" w:cstheme="minorHAnsi"/>
          <w:sz w:val="22"/>
          <w:szCs w:val="22"/>
          <w:lang w:val="mk-MK"/>
        </w:rPr>
        <w:t xml:space="preserve">Консултантот </w:t>
      </w:r>
      <w:r w:rsidRPr="00741F27">
        <w:rPr>
          <w:rFonts w:asciiTheme="minorHAnsi" w:hAnsiTheme="minorHAnsi" w:cstheme="minorHAnsi"/>
          <w:sz w:val="22"/>
          <w:szCs w:val="22"/>
          <w:lang w:val="mk-MK"/>
        </w:rPr>
        <w:t>ќе биде оценета од АДКОМ по реализацијата на обуката.</w:t>
      </w:r>
    </w:p>
    <w:p w14:paraId="65B61331" w14:textId="77777777" w:rsidR="00EE5033" w:rsidRPr="00741F27" w:rsidRDefault="00EE5033">
      <w:pPr>
        <w:pBdr>
          <w:top w:val="nil"/>
          <w:left w:val="nil"/>
          <w:bottom w:val="nil"/>
          <w:right w:val="nil"/>
          <w:between w:val="nil"/>
        </w:pBdr>
        <w:spacing w:before="60" w:line="288" w:lineRule="auto"/>
        <w:ind w:left="1418"/>
        <w:jc w:val="both"/>
        <w:rPr>
          <w:rFonts w:asciiTheme="minorHAnsi" w:hAnsiTheme="minorHAnsi" w:cstheme="minorHAnsi"/>
          <w:color w:val="000000"/>
          <w:sz w:val="22"/>
          <w:szCs w:val="22"/>
          <w:lang w:val="mk-MK"/>
        </w:rPr>
      </w:pPr>
    </w:p>
    <w:p w14:paraId="150B3950" w14:textId="77777777" w:rsidR="00EE5033" w:rsidRPr="00741F27" w:rsidRDefault="00813503">
      <w:pPr>
        <w:rPr>
          <w:rFonts w:asciiTheme="minorHAnsi" w:hAnsiTheme="minorHAnsi" w:cstheme="minorHAnsi"/>
          <w:sz w:val="22"/>
          <w:szCs w:val="22"/>
          <w:lang w:val="mk-MK"/>
        </w:rPr>
      </w:pPr>
      <w:r w:rsidRPr="00741F27">
        <w:rPr>
          <w:rFonts w:asciiTheme="minorHAnsi" w:hAnsiTheme="minorHAnsi" w:cstheme="minorHAnsi"/>
          <w:lang w:val="mk-MK"/>
        </w:rPr>
        <w:br w:type="page"/>
      </w:r>
    </w:p>
    <w:p w14:paraId="6AA264DD" w14:textId="77777777" w:rsidR="00EE5033" w:rsidRPr="00741F27" w:rsidRDefault="00EE5033">
      <w:pPr>
        <w:rPr>
          <w:rFonts w:asciiTheme="minorHAnsi" w:hAnsiTheme="minorHAnsi" w:cstheme="minorHAnsi"/>
          <w:sz w:val="22"/>
          <w:szCs w:val="22"/>
          <w:lang w:val="mk-MK"/>
        </w:rPr>
      </w:pPr>
    </w:p>
    <w:p w14:paraId="730451F7" w14:textId="77777777" w:rsidR="00EE5033" w:rsidRPr="00741F27" w:rsidRDefault="00EE5033">
      <w:pPr>
        <w:rPr>
          <w:rFonts w:asciiTheme="minorHAnsi" w:hAnsiTheme="minorHAnsi" w:cstheme="minorHAnsi"/>
          <w:sz w:val="22"/>
          <w:szCs w:val="22"/>
          <w:lang w:val="mk-MK"/>
        </w:rPr>
      </w:pPr>
    </w:p>
    <w:p w14:paraId="07C96F37" w14:textId="0703A0DB" w:rsidR="00EE5033" w:rsidRPr="00741F27" w:rsidRDefault="002746E1">
      <w:pPr>
        <w:spacing w:before="120" w:line="288" w:lineRule="auto"/>
        <w:rPr>
          <w:rFonts w:asciiTheme="minorHAnsi" w:hAnsiTheme="minorHAnsi" w:cstheme="minorHAnsi"/>
          <w:b/>
          <w:sz w:val="22"/>
          <w:szCs w:val="22"/>
          <w:lang w:val="mk-MK"/>
        </w:rPr>
      </w:pPr>
      <w:r w:rsidRPr="00741F27">
        <w:rPr>
          <w:rFonts w:asciiTheme="minorHAnsi" w:hAnsiTheme="minorHAnsi" w:cstheme="minorHAnsi"/>
          <w:b/>
          <w:sz w:val="22"/>
          <w:szCs w:val="22"/>
          <w:lang w:val="mk-MK"/>
        </w:rPr>
        <w:t>Анекси:</w:t>
      </w:r>
    </w:p>
    <w:p w14:paraId="55BC3578" w14:textId="313EAA6E" w:rsidR="00EE5033" w:rsidRPr="00741F27" w:rsidRDefault="00813503">
      <w:pPr>
        <w:spacing w:before="120" w:line="288" w:lineRule="auto"/>
        <w:rPr>
          <w:rFonts w:asciiTheme="minorHAnsi" w:hAnsiTheme="minorHAnsi" w:cstheme="minorHAnsi"/>
          <w:i/>
          <w:sz w:val="22"/>
          <w:szCs w:val="22"/>
          <w:lang w:val="mk-MK"/>
        </w:rPr>
      </w:pPr>
      <w:r w:rsidRPr="00741F27">
        <w:rPr>
          <w:rFonts w:asciiTheme="minorHAnsi" w:hAnsiTheme="minorHAnsi" w:cstheme="minorHAnsi"/>
          <w:i/>
          <w:sz w:val="22"/>
          <w:szCs w:val="22"/>
          <w:lang w:val="mk-MK"/>
        </w:rPr>
        <w:t xml:space="preserve">Сите  анекси ќе му бидат доставени на </w:t>
      </w:r>
      <w:r w:rsidR="004F1A1D" w:rsidRPr="00741F27">
        <w:rPr>
          <w:rFonts w:asciiTheme="minorHAnsi" w:hAnsiTheme="minorHAnsi" w:cstheme="minorHAnsi"/>
          <w:i/>
          <w:sz w:val="22"/>
          <w:szCs w:val="22"/>
          <w:lang w:val="mk-MK"/>
        </w:rPr>
        <w:t xml:space="preserve">Консултантот по </w:t>
      </w:r>
      <w:r w:rsidRPr="00741F27">
        <w:rPr>
          <w:rFonts w:asciiTheme="minorHAnsi" w:hAnsiTheme="minorHAnsi" w:cstheme="minorHAnsi"/>
          <w:i/>
          <w:sz w:val="22"/>
          <w:szCs w:val="22"/>
          <w:lang w:val="mk-MK"/>
        </w:rPr>
        <w:t>потпишување на договор со АДКОМ.</w:t>
      </w:r>
    </w:p>
    <w:p w14:paraId="76D2C67F" w14:textId="3CA03B6D" w:rsidR="00715271" w:rsidRPr="00741F27" w:rsidRDefault="00813503" w:rsidP="004B2472">
      <w:pPr>
        <w:spacing w:before="120" w:line="288" w:lineRule="auto"/>
        <w:rPr>
          <w:rFonts w:asciiTheme="minorHAnsi" w:hAnsiTheme="minorHAnsi" w:cstheme="minorHAnsi"/>
          <w:b/>
          <w:color w:val="4472C4"/>
          <w:sz w:val="22"/>
          <w:szCs w:val="22"/>
          <w:lang w:val="mk-MK"/>
        </w:rPr>
      </w:pPr>
      <w:r w:rsidRPr="00741F27">
        <w:rPr>
          <w:rFonts w:asciiTheme="minorHAnsi" w:hAnsiTheme="minorHAnsi" w:cstheme="minorHAnsi"/>
          <w:b/>
          <w:color w:val="4472C4"/>
          <w:sz w:val="22"/>
          <w:szCs w:val="22"/>
          <w:lang w:val="mk-MK"/>
        </w:rPr>
        <w:t>А</w:t>
      </w:r>
      <w:r w:rsidR="004B2472" w:rsidRPr="00741F27">
        <w:rPr>
          <w:rFonts w:asciiTheme="minorHAnsi" w:hAnsiTheme="minorHAnsi" w:cstheme="minorHAnsi"/>
          <w:b/>
          <w:color w:val="4472C4"/>
          <w:sz w:val="22"/>
          <w:szCs w:val="22"/>
          <w:lang w:val="mk-MK"/>
        </w:rPr>
        <w:t>некс 1</w:t>
      </w:r>
      <w:r w:rsidRPr="00741F27">
        <w:rPr>
          <w:rFonts w:asciiTheme="minorHAnsi" w:hAnsiTheme="minorHAnsi" w:cstheme="minorHAnsi"/>
          <w:b/>
          <w:color w:val="4472C4"/>
          <w:sz w:val="22"/>
          <w:szCs w:val="22"/>
          <w:lang w:val="mk-MK"/>
        </w:rPr>
        <w:t xml:space="preserve">: </w:t>
      </w:r>
      <w:r w:rsidR="00715271" w:rsidRPr="00741F27">
        <w:rPr>
          <w:rFonts w:asciiTheme="minorHAnsi" w:hAnsiTheme="minorHAnsi" w:cstheme="minorHAnsi"/>
          <w:b/>
          <w:color w:val="4472C4"/>
          <w:sz w:val="22"/>
          <w:szCs w:val="22"/>
          <w:lang w:val="mk-MK"/>
        </w:rPr>
        <w:t>Агенда за работилница</w:t>
      </w:r>
    </w:p>
    <w:p w14:paraId="125DF1F3" w14:textId="2A203719" w:rsidR="00715271" w:rsidRPr="00741F27" w:rsidRDefault="00715271" w:rsidP="004B2472">
      <w:pPr>
        <w:spacing w:before="120" w:line="288" w:lineRule="auto"/>
        <w:rPr>
          <w:rFonts w:asciiTheme="minorHAnsi" w:hAnsiTheme="minorHAnsi" w:cstheme="minorHAnsi"/>
          <w:b/>
          <w:color w:val="4472C4"/>
          <w:sz w:val="22"/>
          <w:szCs w:val="22"/>
          <w:lang w:val="mk-MK"/>
        </w:rPr>
      </w:pPr>
      <w:r w:rsidRPr="00741F27">
        <w:rPr>
          <w:rFonts w:asciiTheme="minorHAnsi" w:hAnsiTheme="minorHAnsi" w:cstheme="minorHAnsi"/>
          <w:b/>
          <w:color w:val="4472C4"/>
          <w:sz w:val="22"/>
          <w:szCs w:val="22"/>
          <w:lang w:val="mk-MK"/>
        </w:rPr>
        <w:t>Анекс 2: Покана за работилница</w:t>
      </w:r>
    </w:p>
    <w:p w14:paraId="6B099692" w14:textId="2D1B6E42" w:rsidR="00715271" w:rsidRPr="00741F27" w:rsidRDefault="00715271" w:rsidP="004B2472">
      <w:pPr>
        <w:spacing w:before="120" w:line="288" w:lineRule="auto"/>
        <w:rPr>
          <w:rFonts w:asciiTheme="minorHAnsi" w:hAnsiTheme="minorHAnsi" w:cstheme="minorHAnsi"/>
          <w:b/>
          <w:color w:val="4472C4"/>
          <w:sz w:val="22"/>
          <w:szCs w:val="22"/>
          <w:lang w:val="mk-MK"/>
        </w:rPr>
      </w:pPr>
      <w:r w:rsidRPr="00741F27">
        <w:rPr>
          <w:rFonts w:asciiTheme="minorHAnsi" w:hAnsiTheme="minorHAnsi" w:cstheme="minorHAnsi"/>
          <w:b/>
          <w:color w:val="4472C4"/>
          <w:sz w:val="22"/>
          <w:szCs w:val="22"/>
          <w:lang w:val="mk-MK"/>
        </w:rPr>
        <w:t>Анекс 3: Презентација</w:t>
      </w:r>
    </w:p>
    <w:p w14:paraId="13E0BC89" w14:textId="641EB914" w:rsidR="00EE5033" w:rsidRPr="00741F27" w:rsidRDefault="00715271" w:rsidP="004B2472">
      <w:pPr>
        <w:spacing w:before="120" w:line="288" w:lineRule="auto"/>
        <w:rPr>
          <w:rFonts w:asciiTheme="minorHAnsi" w:hAnsiTheme="minorHAnsi" w:cstheme="minorHAnsi"/>
          <w:b/>
          <w:color w:val="4472C4"/>
          <w:sz w:val="22"/>
          <w:szCs w:val="22"/>
          <w:lang w:val="mk-MK"/>
        </w:rPr>
      </w:pPr>
      <w:r w:rsidRPr="00741F27">
        <w:rPr>
          <w:rFonts w:asciiTheme="minorHAnsi" w:hAnsiTheme="minorHAnsi" w:cstheme="minorHAnsi"/>
          <w:b/>
          <w:color w:val="4472C4"/>
          <w:sz w:val="22"/>
          <w:szCs w:val="22"/>
          <w:lang w:val="mk-MK"/>
        </w:rPr>
        <w:t xml:space="preserve">Анекс 4: Извештај за </w:t>
      </w:r>
      <w:r w:rsidR="004B2472" w:rsidRPr="00741F27">
        <w:rPr>
          <w:rFonts w:asciiTheme="minorHAnsi" w:hAnsiTheme="minorHAnsi" w:cstheme="minorHAnsi"/>
          <w:b/>
          <w:color w:val="4472C4"/>
          <w:sz w:val="22"/>
          <w:szCs w:val="22"/>
          <w:lang w:val="mk-MK"/>
        </w:rPr>
        <w:t>модерирана работилница</w:t>
      </w:r>
      <w:r w:rsidRPr="00741F27">
        <w:rPr>
          <w:rFonts w:asciiTheme="minorHAnsi" w:hAnsiTheme="minorHAnsi" w:cstheme="minorHAnsi"/>
          <w:b/>
          <w:color w:val="4472C4"/>
          <w:sz w:val="22"/>
          <w:szCs w:val="22"/>
          <w:lang w:val="mk-MK"/>
        </w:rPr>
        <w:t xml:space="preserve">, </w:t>
      </w:r>
    </w:p>
    <w:p w14:paraId="3337FEDF" w14:textId="12608E12" w:rsidR="00EE5033" w:rsidRDefault="004F1A1D">
      <w:pPr>
        <w:spacing w:before="120" w:line="288" w:lineRule="auto"/>
        <w:rPr>
          <w:rFonts w:asciiTheme="minorHAnsi" w:hAnsiTheme="minorHAnsi" w:cstheme="minorHAnsi"/>
          <w:b/>
          <w:color w:val="4472C4"/>
          <w:sz w:val="22"/>
          <w:szCs w:val="22"/>
          <w:lang w:val="mk-MK"/>
        </w:rPr>
      </w:pPr>
      <w:r w:rsidRPr="00741F27">
        <w:rPr>
          <w:rFonts w:asciiTheme="minorHAnsi" w:hAnsiTheme="minorHAnsi" w:cstheme="minorHAnsi"/>
          <w:b/>
          <w:color w:val="4472C4"/>
          <w:sz w:val="22"/>
          <w:szCs w:val="22"/>
          <w:lang w:val="mk-MK"/>
        </w:rPr>
        <w:t>Анекс 5</w:t>
      </w:r>
      <w:r w:rsidR="004B2472" w:rsidRPr="00741F27">
        <w:rPr>
          <w:rFonts w:asciiTheme="minorHAnsi" w:hAnsiTheme="minorHAnsi" w:cstheme="minorHAnsi"/>
          <w:b/>
          <w:color w:val="4472C4"/>
          <w:sz w:val="22"/>
          <w:szCs w:val="22"/>
          <w:lang w:val="mk-MK"/>
        </w:rPr>
        <w:t xml:space="preserve">: Табела со работни </w:t>
      </w:r>
      <w:r w:rsidR="00715271" w:rsidRPr="00741F27">
        <w:rPr>
          <w:rFonts w:asciiTheme="minorHAnsi" w:hAnsiTheme="minorHAnsi" w:cstheme="minorHAnsi"/>
          <w:b/>
          <w:color w:val="4472C4"/>
          <w:sz w:val="22"/>
          <w:szCs w:val="22"/>
          <w:lang w:val="mk-MK"/>
        </w:rPr>
        <w:t xml:space="preserve">часови </w:t>
      </w:r>
      <w:r w:rsidR="004B2472" w:rsidRPr="00741F27">
        <w:rPr>
          <w:rFonts w:asciiTheme="minorHAnsi" w:hAnsiTheme="minorHAnsi" w:cstheme="minorHAnsi"/>
          <w:b/>
          <w:color w:val="4472C4"/>
          <w:sz w:val="22"/>
          <w:szCs w:val="22"/>
          <w:lang w:val="mk-MK"/>
        </w:rPr>
        <w:t>за консултантот</w:t>
      </w:r>
    </w:p>
    <w:p w14:paraId="6F525A13" w14:textId="53C51E36" w:rsidR="004D3F8E" w:rsidRDefault="004D3F8E">
      <w:pPr>
        <w:spacing w:before="120" w:line="288" w:lineRule="auto"/>
        <w:rPr>
          <w:rFonts w:asciiTheme="minorHAnsi" w:hAnsiTheme="minorHAnsi" w:cstheme="minorHAnsi"/>
          <w:b/>
          <w:color w:val="4472C4"/>
          <w:sz w:val="22"/>
          <w:szCs w:val="22"/>
          <w:lang w:val="mk-MK"/>
        </w:rPr>
      </w:pPr>
      <w:r>
        <w:rPr>
          <w:rFonts w:asciiTheme="minorHAnsi" w:hAnsiTheme="minorHAnsi" w:cstheme="minorHAnsi"/>
          <w:b/>
          <w:color w:val="4472C4"/>
          <w:sz w:val="22"/>
          <w:szCs w:val="22"/>
          <w:lang w:val="mk-MK"/>
        </w:rPr>
        <w:t>Анекс 6: Постоен Бизнис план на АДКОМ (2022 – 2024)</w:t>
      </w:r>
    </w:p>
    <w:p w14:paraId="54DD6D40" w14:textId="5D569928" w:rsidR="004D3F8E" w:rsidRPr="00741F27" w:rsidRDefault="004D3F8E">
      <w:pPr>
        <w:spacing w:before="120" w:line="288" w:lineRule="auto"/>
        <w:rPr>
          <w:rFonts w:asciiTheme="minorHAnsi" w:hAnsiTheme="minorHAnsi" w:cstheme="minorHAnsi"/>
          <w:b/>
          <w:color w:val="4472C4"/>
          <w:sz w:val="22"/>
          <w:szCs w:val="22"/>
          <w:lang w:val="mk-MK"/>
        </w:rPr>
      </w:pPr>
      <w:r>
        <w:rPr>
          <w:rFonts w:asciiTheme="minorHAnsi" w:hAnsiTheme="minorHAnsi" w:cstheme="minorHAnsi"/>
          <w:b/>
          <w:color w:val="4472C4"/>
          <w:sz w:val="22"/>
          <w:szCs w:val="22"/>
          <w:lang w:val="mk-MK"/>
        </w:rPr>
        <w:t>Анекс 7: Постоен Стратешки план на АДКОМ (2022 – 2025)</w:t>
      </w:r>
    </w:p>
    <w:sectPr w:rsidR="004D3F8E" w:rsidRPr="00741F27">
      <w:headerReference w:type="default" r:id="rId9"/>
      <w:footerReference w:type="default" r:id="rId10"/>
      <w:headerReference w:type="first" r:id="rId11"/>
      <w:footerReference w:type="first" r:id="rId12"/>
      <w:pgSz w:w="11900" w:h="16840"/>
      <w:pgMar w:top="1985" w:right="964" w:bottom="1418" w:left="964" w:header="737" w:footer="62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F165A3" w14:textId="77777777" w:rsidR="003B46AC" w:rsidRDefault="003B46AC">
      <w:r>
        <w:separator/>
      </w:r>
    </w:p>
  </w:endnote>
  <w:endnote w:type="continuationSeparator" w:id="0">
    <w:p w14:paraId="1F121036" w14:textId="77777777" w:rsidR="003B46AC" w:rsidRDefault="003B46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944EDCA1-6D66-4A85-AE70-52FABC49779B}"/>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4B0F782E-5096-42DF-AD79-ED199A64D608}"/>
    <w:embedBold r:id="rId3" w:fontKey="{D93FB253-D235-4244-B733-6C68765FC120}"/>
    <w:embedItalic r:id="rId4" w:fontKey="{63F10056-50EC-47E5-877C-F949E78CF770}"/>
    <w:embedBoldItalic r:id="rId5" w:fontKey="{5BC930CD-2DCF-425B-9DC8-3534C78877BF}"/>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F098752D-ABCF-4DB1-A82E-E912041C0FCE}"/>
  </w:font>
  <w:font w:name="Segoe UI">
    <w:panose1 w:val="020B0502040204020203"/>
    <w:charset w:val="00"/>
    <w:family w:val="swiss"/>
    <w:pitch w:val="variable"/>
    <w:sig w:usb0="E4002EFF" w:usb1="C000E47F" w:usb2="00000009" w:usb3="00000000" w:csb0="000001FF" w:csb1="00000000"/>
    <w:embedRegular r:id="rId7" w:fontKey="{B1464C84-E6D5-47BB-BC9B-983E0E004EB1}"/>
  </w:font>
  <w:font w:name="Georgia">
    <w:panose1 w:val="02040502050405020303"/>
    <w:charset w:val="00"/>
    <w:family w:val="roman"/>
    <w:pitch w:val="variable"/>
    <w:sig w:usb0="00000287" w:usb1="00000000" w:usb2="00000000" w:usb3="00000000" w:csb0="0000009F" w:csb1="00000000"/>
    <w:embedRegular r:id="rId8" w:fontKey="{04C82D07-7D37-4213-A8FD-E91D0781E576}"/>
    <w:embedItalic r:id="rId9" w:fontKey="{11D1A1D3-9725-4CD8-AB0E-6B77DB32A697}"/>
  </w:font>
  <w:font w:name="Calibri Light">
    <w:panose1 w:val="020F0302020204030204"/>
    <w:charset w:val="00"/>
    <w:family w:val="swiss"/>
    <w:pitch w:val="variable"/>
    <w:sig w:usb0="E4002EFF" w:usb1="C200247B" w:usb2="00000009" w:usb3="00000000" w:csb0="000001FF" w:csb1="00000000"/>
    <w:embedRegular r:id="rId10" w:fontKey="{77B15954-851C-445C-9849-D44247E505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02346E" w14:textId="77777777" w:rsidR="00EE5033" w:rsidRDefault="00813503">
    <w:pPr>
      <w:pBdr>
        <w:top w:val="nil"/>
        <w:left w:val="nil"/>
        <w:bottom w:val="nil"/>
        <w:right w:val="nil"/>
        <w:between w:val="nil"/>
      </w:pBdr>
      <w:tabs>
        <w:tab w:val="center" w:pos="4536"/>
        <w:tab w:val="right" w:pos="9072"/>
      </w:tabs>
      <w:jc w:val="right"/>
      <w:rPr>
        <w:color w:val="000000"/>
        <w:sz w:val="20"/>
        <w:szCs w:val="20"/>
      </w:rPr>
    </w:pPr>
    <w:r>
      <w:rPr>
        <w:color w:val="000000"/>
        <w:sz w:val="20"/>
        <w:szCs w:val="20"/>
      </w:rPr>
      <w:fldChar w:fldCharType="begin"/>
    </w:r>
    <w:r>
      <w:rPr>
        <w:rFonts w:ascii="Calibri" w:eastAsia="Calibri" w:hAnsi="Calibri" w:cs="Calibri"/>
        <w:color w:val="000000"/>
        <w:sz w:val="20"/>
        <w:szCs w:val="20"/>
      </w:rPr>
      <w:instrText>PAGE</w:instrText>
    </w:r>
    <w:r>
      <w:rPr>
        <w:color w:val="000000"/>
        <w:sz w:val="20"/>
        <w:szCs w:val="20"/>
      </w:rPr>
      <w:fldChar w:fldCharType="separate"/>
    </w:r>
    <w:r w:rsidR="00C85D10">
      <w:rPr>
        <w:rFonts w:ascii="Calibri" w:eastAsia="Calibri" w:hAnsi="Calibri" w:cs="Calibri"/>
        <w:noProof/>
        <w:color w:val="000000"/>
        <w:sz w:val="20"/>
        <w:szCs w:val="20"/>
      </w:rPr>
      <w:t>7</w:t>
    </w:r>
    <w:r>
      <w:rPr>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9828E5" w14:textId="77777777" w:rsidR="00EE5033" w:rsidRDefault="00813503">
    <w:pPr>
      <w:pBdr>
        <w:top w:val="nil"/>
        <w:left w:val="nil"/>
        <w:bottom w:val="nil"/>
        <w:right w:val="nil"/>
        <w:between w:val="nil"/>
      </w:pBdr>
      <w:tabs>
        <w:tab w:val="center" w:pos="4536"/>
        <w:tab w:val="right" w:pos="9072"/>
      </w:tabs>
      <w:rPr>
        <w:color w:val="000000"/>
      </w:rPr>
    </w:pPr>
    <w:r>
      <w:rPr>
        <w:noProof/>
      </w:rPr>
      <w:drawing>
        <wp:anchor distT="0" distB="0" distL="0" distR="0" simplePos="0" relativeHeight="251662336" behindDoc="1" locked="0" layoutInCell="1" hidden="0" allowOverlap="1" wp14:anchorId="3967CF9E" wp14:editId="7A77F389">
          <wp:simplePos x="0" y="0"/>
          <wp:positionH relativeFrom="page">
            <wp:align>right</wp:align>
          </wp:positionH>
          <wp:positionV relativeFrom="paragraph">
            <wp:posOffset>-335280</wp:posOffset>
          </wp:positionV>
          <wp:extent cx="7560000" cy="959913"/>
          <wp:effectExtent l="0" t="0" r="3175" b="0"/>
          <wp:wrapNone/>
          <wp:docPr id="15986072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60000" cy="959913"/>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21E7B0" w14:textId="77777777" w:rsidR="003B46AC" w:rsidRDefault="003B46AC">
      <w:r>
        <w:separator/>
      </w:r>
    </w:p>
  </w:footnote>
  <w:footnote w:type="continuationSeparator" w:id="0">
    <w:p w14:paraId="24B5D943" w14:textId="77777777" w:rsidR="003B46AC" w:rsidRDefault="003B46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A6B6BB" w14:textId="77777777" w:rsidR="00EE5033" w:rsidRDefault="00813503">
    <w:pPr>
      <w:pBdr>
        <w:top w:val="nil"/>
        <w:left w:val="nil"/>
        <w:bottom w:val="nil"/>
        <w:right w:val="nil"/>
        <w:between w:val="nil"/>
      </w:pBdr>
      <w:tabs>
        <w:tab w:val="center" w:pos="4536"/>
        <w:tab w:val="right" w:pos="9072"/>
      </w:tabs>
      <w:ind w:left="7200"/>
      <w:rPr>
        <w:color w:val="1F4E79"/>
        <w:sz w:val="22"/>
        <w:szCs w:val="22"/>
      </w:rPr>
    </w:pPr>
    <w:r>
      <w:rPr>
        <w:noProof/>
      </w:rPr>
      <w:drawing>
        <wp:anchor distT="0" distB="0" distL="114300" distR="114300" simplePos="0" relativeHeight="251658240" behindDoc="0" locked="0" layoutInCell="1" hidden="0" allowOverlap="1" wp14:anchorId="1BE0ACA8" wp14:editId="154C783C">
          <wp:simplePos x="0" y="0"/>
          <wp:positionH relativeFrom="column">
            <wp:posOffset>-183514</wp:posOffset>
          </wp:positionH>
          <wp:positionV relativeFrom="paragraph">
            <wp:posOffset>-182244</wp:posOffset>
          </wp:positionV>
          <wp:extent cx="2429214" cy="819264"/>
          <wp:effectExtent l="0" t="0" r="0" b="0"/>
          <wp:wrapNone/>
          <wp:docPr id="1598607248" name="image3.png" descr="A picture containing font, graphics, logo, de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font, graphics, logo, design&#10;&#10;Description automatically generated"/>
                  <pic:cNvPicPr preferRelativeResize="0"/>
                </pic:nvPicPr>
                <pic:blipFill>
                  <a:blip r:embed="rId1"/>
                  <a:srcRect/>
                  <a:stretch>
                    <a:fillRect/>
                  </a:stretch>
                </pic:blipFill>
                <pic:spPr>
                  <a:xfrm>
                    <a:off x="0" y="0"/>
                    <a:ext cx="2429214" cy="819264"/>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1AD490D" wp14:editId="5FD8347D">
          <wp:simplePos x="0" y="0"/>
          <wp:positionH relativeFrom="column">
            <wp:posOffset>5615940</wp:posOffset>
          </wp:positionH>
          <wp:positionV relativeFrom="paragraph">
            <wp:posOffset>7620</wp:posOffset>
          </wp:positionV>
          <wp:extent cx="716280" cy="574675"/>
          <wp:effectExtent l="0" t="0" r="0" b="0"/>
          <wp:wrapSquare wrapText="bothSides" distT="0" distB="0" distL="114300" distR="114300"/>
          <wp:docPr id="1598607252" name="image1.png" descr="A blue logo with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logo with text&#10;&#10;Description automatically generated"/>
                  <pic:cNvPicPr preferRelativeResize="0"/>
                </pic:nvPicPr>
                <pic:blipFill>
                  <a:blip r:embed="rId2"/>
                  <a:srcRect b="19732"/>
                  <a:stretch>
                    <a:fillRect/>
                  </a:stretch>
                </pic:blipFill>
                <pic:spPr>
                  <a:xfrm>
                    <a:off x="0" y="0"/>
                    <a:ext cx="716280" cy="574675"/>
                  </a:xfrm>
                  <a:prstGeom prst="rect">
                    <a:avLst/>
                  </a:prstGeom>
                  <a:ln/>
                </pic:spPr>
              </pic:pic>
            </a:graphicData>
          </a:graphic>
        </wp:anchor>
      </w:drawing>
    </w:r>
  </w:p>
  <w:p w14:paraId="43BCE5B9" w14:textId="77777777" w:rsidR="00EE5033" w:rsidRDefault="00EE5033">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C19F9" w14:textId="77777777" w:rsidR="00EE5033" w:rsidRDefault="00813503">
    <w:pPr>
      <w:pBdr>
        <w:top w:val="nil"/>
        <w:left w:val="nil"/>
        <w:bottom w:val="nil"/>
        <w:right w:val="nil"/>
        <w:between w:val="nil"/>
      </w:pBdr>
      <w:tabs>
        <w:tab w:val="center" w:pos="4536"/>
        <w:tab w:val="right" w:pos="9072"/>
      </w:tabs>
      <w:ind w:left="7200"/>
      <w:rPr>
        <w:color w:val="1F4E79"/>
        <w:sz w:val="22"/>
        <w:szCs w:val="22"/>
      </w:rPr>
    </w:pPr>
    <w:r>
      <w:rPr>
        <w:noProof/>
      </w:rPr>
      <w:drawing>
        <wp:anchor distT="0" distB="0" distL="114300" distR="114300" simplePos="0" relativeHeight="251660288" behindDoc="0" locked="0" layoutInCell="1" hidden="0" allowOverlap="1" wp14:anchorId="0462852B" wp14:editId="529B695C">
          <wp:simplePos x="0" y="0"/>
          <wp:positionH relativeFrom="column">
            <wp:posOffset>-477713</wp:posOffset>
          </wp:positionH>
          <wp:positionV relativeFrom="paragraph">
            <wp:posOffset>-373075</wp:posOffset>
          </wp:positionV>
          <wp:extent cx="2429214" cy="819264"/>
          <wp:effectExtent l="0" t="0" r="0" b="0"/>
          <wp:wrapNone/>
          <wp:docPr id="1598607249" name="image3.png" descr="A picture containing font, graphics, logo, de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font, graphics, logo, design&#10;&#10;Description automatically generated"/>
                  <pic:cNvPicPr preferRelativeResize="0"/>
                </pic:nvPicPr>
                <pic:blipFill>
                  <a:blip r:embed="rId1"/>
                  <a:srcRect/>
                  <a:stretch>
                    <a:fillRect/>
                  </a:stretch>
                </pic:blipFill>
                <pic:spPr>
                  <a:xfrm>
                    <a:off x="0" y="0"/>
                    <a:ext cx="2429214" cy="819264"/>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2F25C4BE" wp14:editId="56F96A17">
          <wp:simplePos x="0" y="0"/>
          <wp:positionH relativeFrom="column">
            <wp:posOffset>5524500</wp:posOffset>
          </wp:positionH>
          <wp:positionV relativeFrom="paragraph">
            <wp:posOffset>-121284</wp:posOffset>
          </wp:positionV>
          <wp:extent cx="716280" cy="574675"/>
          <wp:effectExtent l="0" t="0" r="0" b="0"/>
          <wp:wrapSquare wrapText="bothSides" distT="0" distB="0" distL="114300" distR="114300"/>
          <wp:docPr id="1598607251" name="image1.png" descr="A blue logo with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logo with text&#10;&#10;Description automatically generated"/>
                  <pic:cNvPicPr preferRelativeResize="0"/>
                </pic:nvPicPr>
                <pic:blipFill>
                  <a:blip r:embed="rId2"/>
                  <a:srcRect b="19732"/>
                  <a:stretch>
                    <a:fillRect/>
                  </a:stretch>
                </pic:blipFill>
                <pic:spPr>
                  <a:xfrm>
                    <a:off x="0" y="0"/>
                    <a:ext cx="716280" cy="5746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56EF0"/>
    <w:multiLevelType w:val="hybridMultilevel"/>
    <w:tmpl w:val="14508A34"/>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56C39B3"/>
    <w:multiLevelType w:val="multilevel"/>
    <w:tmpl w:val="19D8B62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decimal"/>
      <w:lvlText w:val="%4."/>
      <w:lvlJc w:val="center"/>
      <w:pPr>
        <w:ind w:left="2880" w:hanging="360"/>
      </w:pPr>
      <w:rPr>
        <w:rFonts w:hint="default"/>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C83D09"/>
    <w:multiLevelType w:val="multilevel"/>
    <w:tmpl w:val="611CFD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3F1292"/>
    <w:multiLevelType w:val="hybridMultilevel"/>
    <w:tmpl w:val="14508A34"/>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F8C30B1"/>
    <w:multiLevelType w:val="hybridMultilevel"/>
    <w:tmpl w:val="AE0A5DEE"/>
    <w:lvl w:ilvl="0" w:tplc="04090011">
      <w:start w:val="1"/>
      <w:numFmt w:val="decimal"/>
      <w:lvlText w:val="%1)"/>
      <w:lvlJc w:val="lef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60917D4"/>
    <w:multiLevelType w:val="multilevel"/>
    <w:tmpl w:val="AC782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B55C53"/>
    <w:multiLevelType w:val="multilevel"/>
    <w:tmpl w:val="291805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7746DDA"/>
    <w:multiLevelType w:val="multilevel"/>
    <w:tmpl w:val="DCA2B1E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BB1149E"/>
    <w:multiLevelType w:val="hybridMultilevel"/>
    <w:tmpl w:val="4C18B35C"/>
    <w:lvl w:ilvl="0" w:tplc="015A44C8">
      <w:start w:val="1"/>
      <w:numFmt w:val="decimal"/>
      <w:lvlText w:val="%1."/>
      <w:lvlJc w:val="center"/>
      <w:pPr>
        <w:ind w:left="1080" w:hanging="360"/>
      </w:pPr>
      <w:rPr>
        <w:rFonts w:hint="default"/>
      </w:rPr>
    </w:lvl>
    <w:lvl w:ilvl="1" w:tplc="042F0019" w:tentative="1">
      <w:start w:val="1"/>
      <w:numFmt w:val="lowerLetter"/>
      <w:lvlText w:val="%2."/>
      <w:lvlJc w:val="left"/>
      <w:pPr>
        <w:ind w:left="1800" w:hanging="360"/>
      </w:pPr>
    </w:lvl>
    <w:lvl w:ilvl="2" w:tplc="042F001B" w:tentative="1">
      <w:start w:val="1"/>
      <w:numFmt w:val="lowerRoman"/>
      <w:lvlText w:val="%3."/>
      <w:lvlJc w:val="right"/>
      <w:pPr>
        <w:ind w:left="2520" w:hanging="180"/>
      </w:pPr>
    </w:lvl>
    <w:lvl w:ilvl="3" w:tplc="042F000F" w:tentative="1">
      <w:start w:val="1"/>
      <w:numFmt w:val="decimal"/>
      <w:lvlText w:val="%4."/>
      <w:lvlJc w:val="left"/>
      <w:pPr>
        <w:ind w:left="3240" w:hanging="360"/>
      </w:pPr>
    </w:lvl>
    <w:lvl w:ilvl="4" w:tplc="042F0019" w:tentative="1">
      <w:start w:val="1"/>
      <w:numFmt w:val="lowerLetter"/>
      <w:lvlText w:val="%5."/>
      <w:lvlJc w:val="left"/>
      <w:pPr>
        <w:ind w:left="3960" w:hanging="360"/>
      </w:pPr>
    </w:lvl>
    <w:lvl w:ilvl="5" w:tplc="042F001B" w:tentative="1">
      <w:start w:val="1"/>
      <w:numFmt w:val="lowerRoman"/>
      <w:lvlText w:val="%6."/>
      <w:lvlJc w:val="right"/>
      <w:pPr>
        <w:ind w:left="4680" w:hanging="180"/>
      </w:pPr>
    </w:lvl>
    <w:lvl w:ilvl="6" w:tplc="042F000F" w:tentative="1">
      <w:start w:val="1"/>
      <w:numFmt w:val="decimal"/>
      <w:lvlText w:val="%7."/>
      <w:lvlJc w:val="left"/>
      <w:pPr>
        <w:ind w:left="5400" w:hanging="360"/>
      </w:pPr>
    </w:lvl>
    <w:lvl w:ilvl="7" w:tplc="042F0019" w:tentative="1">
      <w:start w:val="1"/>
      <w:numFmt w:val="lowerLetter"/>
      <w:lvlText w:val="%8."/>
      <w:lvlJc w:val="left"/>
      <w:pPr>
        <w:ind w:left="6120" w:hanging="360"/>
      </w:pPr>
    </w:lvl>
    <w:lvl w:ilvl="8" w:tplc="042F001B" w:tentative="1">
      <w:start w:val="1"/>
      <w:numFmt w:val="lowerRoman"/>
      <w:lvlText w:val="%9."/>
      <w:lvlJc w:val="right"/>
      <w:pPr>
        <w:ind w:left="6840" w:hanging="180"/>
      </w:pPr>
    </w:lvl>
  </w:abstractNum>
  <w:abstractNum w:abstractNumId="9" w15:restartNumberingAfterBreak="0">
    <w:nsid w:val="20993E95"/>
    <w:multiLevelType w:val="multilevel"/>
    <w:tmpl w:val="2F82E6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5671EB2"/>
    <w:multiLevelType w:val="hybridMultilevel"/>
    <w:tmpl w:val="7BD88EF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1" w15:restartNumberingAfterBreak="0">
    <w:nsid w:val="2A88560F"/>
    <w:multiLevelType w:val="hybridMultilevel"/>
    <w:tmpl w:val="8B64F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D45368"/>
    <w:multiLevelType w:val="multilevel"/>
    <w:tmpl w:val="24E0FF1E"/>
    <w:lvl w:ilvl="0">
      <w:start w:val="1"/>
      <w:numFmt w:val="upp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369D64B9"/>
    <w:multiLevelType w:val="multilevel"/>
    <w:tmpl w:val="AFE2F290"/>
    <w:lvl w:ilvl="0">
      <w:start w:val="2"/>
      <w:numFmt w:val="upp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37684B00"/>
    <w:multiLevelType w:val="multilevel"/>
    <w:tmpl w:val="0CFED3F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3C2B7958"/>
    <w:multiLevelType w:val="multilevel"/>
    <w:tmpl w:val="0DBADE10"/>
    <w:lvl w:ilvl="0">
      <w:start w:val="1"/>
      <w:numFmt w:val="decimal"/>
      <w:lvlText w:val="%1."/>
      <w:lvlJc w:val="left"/>
      <w:pPr>
        <w:ind w:left="17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C7808C7"/>
    <w:multiLevelType w:val="multilevel"/>
    <w:tmpl w:val="E5849864"/>
    <w:lvl w:ilvl="0">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0001248"/>
    <w:multiLevelType w:val="hybridMultilevel"/>
    <w:tmpl w:val="09789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E230E5"/>
    <w:multiLevelType w:val="multilevel"/>
    <w:tmpl w:val="E7B224FA"/>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42113E61"/>
    <w:multiLevelType w:val="multilevel"/>
    <w:tmpl w:val="38824594"/>
    <w:lvl w:ilvl="0">
      <w:start w:val="1"/>
      <w:numFmt w:val="decimal"/>
      <w:lvlText w:val="%1)"/>
      <w:lvlJc w:val="left"/>
      <w:pPr>
        <w:ind w:left="17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65D282C"/>
    <w:multiLevelType w:val="multilevel"/>
    <w:tmpl w:val="AA6C8CE6"/>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47BB0752"/>
    <w:multiLevelType w:val="multilevel"/>
    <w:tmpl w:val="EB1651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E037C7F"/>
    <w:multiLevelType w:val="multilevel"/>
    <w:tmpl w:val="D56061EE"/>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23" w15:restartNumberingAfterBreak="0">
    <w:nsid w:val="53B34045"/>
    <w:multiLevelType w:val="multilevel"/>
    <w:tmpl w:val="38824594"/>
    <w:lvl w:ilvl="0">
      <w:start w:val="1"/>
      <w:numFmt w:val="decimal"/>
      <w:lvlText w:val="%1)"/>
      <w:lvlJc w:val="left"/>
      <w:pPr>
        <w:ind w:left="17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4A61BE1"/>
    <w:multiLevelType w:val="hybridMultilevel"/>
    <w:tmpl w:val="D166C0E0"/>
    <w:lvl w:ilvl="0" w:tplc="1D4C611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3C3095"/>
    <w:multiLevelType w:val="hybridMultilevel"/>
    <w:tmpl w:val="14508A34"/>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6D9718D6"/>
    <w:multiLevelType w:val="hybridMultilevel"/>
    <w:tmpl w:val="14508A34"/>
    <w:lvl w:ilvl="0" w:tplc="042F000F">
      <w:start w:val="1"/>
      <w:numFmt w:val="decimal"/>
      <w:lvlText w:val="%1."/>
      <w:lvlJc w:val="left"/>
      <w:pPr>
        <w:ind w:left="1080" w:hanging="360"/>
      </w:pPr>
    </w:lvl>
    <w:lvl w:ilvl="1" w:tplc="042F0019" w:tentative="1">
      <w:start w:val="1"/>
      <w:numFmt w:val="lowerLetter"/>
      <w:lvlText w:val="%2."/>
      <w:lvlJc w:val="left"/>
      <w:pPr>
        <w:ind w:left="1800" w:hanging="360"/>
      </w:pPr>
    </w:lvl>
    <w:lvl w:ilvl="2" w:tplc="042F001B" w:tentative="1">
      <w:start w:val="1"/>
      <w:numFmt w:val="lowerRoman"/>
      <w:lvlText w:val="%3."/>
      <w:lvlJc w:val="right"/>
      <w:pPr>
        <w:ind w:left="2520" w:hanging="180"/>
      </w:pPr>
    </w:lvl>
    <w:lvl w:ilvl="3" w:tplc="042F000F" w:tentative="1">
      <w:start w:val="1"/>
      <w:numFmt w:val="decimal"/>
      <w:lvlText w:val="%4."/>
      <w:lvlJc w:val="left"/>
      <w:pPr>
        <w:ind w:left="3240" w:hanging="360"/>
      </w:pPr>
    </w:lvl>
    <w:lvl w:ilvl="4" w:tplc="042F0019" w:tentative="1">
      <w:start w:val="1"/>
      <w:numFmt w:val="lowerLetter"/>
      <w:lvlText w:val="%5."/>
      <w:lvlJc w:val="left"/>
      <w:pPr>
        <w:ind w:left="3960" w:hanging="360"/>
      </w:pPr>
    </w:lvl>
    <w:lvl w:ilvl="5" w:tplc="042F001B" w:tentative="1">
      <w:start w:val="1"/>
      <w:numFmt w:val="lowerRoman"/>
      <w:lvlText w:val="%6."/>
      <w:lvlJc w:val="right"/>
      <w:pPr>
        <w:ind w:left="4680" w:hanging="180"/>
      </w:pPr>
    </w:lvl>
    <w:lvl w:ilvl="6" w:tplc="042F000F" w:tentative="1">
      <w:start w:val="1"/>
      <w:numFmt w:val="decimal"/>
      <w:lvlText w:val="%7."/>
      <w:lvlJc w:val="left"/>
      <w:pPr>
        <w:ind w:left="5400" w:hanging="360"/>
      </w:pPr>
    </w:lvl>
    <w:lvl w:ilvl="7" w:tplc="042F0019" w:tentative="1">
      <w:start w:val="1"/>
      <w:numFmt w:val="lowerLetter"/>
      <w:lvlText w:val="%8."/>
      <w:lvlJc w:val="left"/>
      <w:pPr>
        <w:ind w:left="6120" w:hanging="360"/>
      </w:pPr>
    </w:lvl>
    <w:lvl w:ilvl="8" w:tplc="042F001B" w:tentative="1">
      <w:start w:val="1"/>
      <w:numFmt w:val="lowerRoman"/>
      <w:lvlText w:val="%9."/>
      <w:lvlJc w:val="right"/>
      <w:pPr>
        <w:ind w:left="6840" w:hanging="180"/>
      </w:pPr>
    </w:lvl>
  </w:abstractNum>
  <w:abstractNum w:abstractNumId="27" w15:restartNumberingAfterBreak="0">
    <w:nsid w:val="796D1DF7"/>
    <w:multiLevelType w:val="multilevel"/>
    <w:tmpl w:val="6B48010C"/>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28" w15:restartNumberingAfterBreak="0">
    <w:nsid w:val="7CB57F10"/>
    <w:multiLevelType w:val="multilevel"/>
    <w:tmpl w:val="94B6945A"/>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85153749">
    <w:abstractNumId w:val="9"/>
  </w:num>
  <w:num w:numId="2" w16cid:durableId="1835024416">
    <w:abstractNumId w:val="27"/>
  </w:num>
  <w:num w:numId="3" w16cid:durableId="710882715">
    <w:abstractNumId w:val="13"/>
  </w:num>
  <w:num w:numId="4" w16cid:durableId="1631519789">
    <w:abstractNumId w:val="23"/>
  </w:num>
  <w:num w:numId="5" w16cid:durableId="2085102854">
    <w:abstractNumId w:val="22"/>
  </w:num>
  <w:num w:numId="6" w16cid:durableId="1772041116">
    <w:abstractNumId w:val="28"/>
  </w:num>
  <w:num w:numId="7" w16cid:durableId="790588664">
    <w:abstractNumId w:val="18"/>
  </w:num>
  <w:num w:numId="8" w16cid:durableId="1568758267">
    <w:abstractNumId w:val="6"/>
  </w:num>
  <w:num w:numId="9" w16cid:durableId="1075053973">
    <w:abstractNumId w:val="21"/>
  </w:num>
  <w:num w:numId="10" w16cid:durableId="447118933">
    <w:abstractNumId w:val="12"/>
  </w:num>
  <w:num w:numId="11" w16cid:durableId="828063800">
    <w:abstractNumId w:val="2"/>
  </w:num>
  <w:num w:numId="12" w16cid:durableId="507259938">
    <w:abstractNumId w:val="20"/>
  </w:num>
  <w:num w:numId="13" w16cid:durableId="538708003">
    <w:abstractNumId w:val="7"/>
  </w:num>
  <w:num w:numId="14" w16cid:durableId="169639578">
    <w:abstractNumId w:val="15"/>
  </w:num>
  <w:num w:numId="15" w16cid:durableId="1555121470">
    <w:abstractNumId w:val="14"/>
  </w:num>
  <w:num w:numId="16" w16cid:durableId="2041516598">
    <w:abstractNumId w:val="4"/>
  </w:num>
  <w:num w:numId="17" w16cid:durableId="1853839057">
    <w:abstractNumId w:val="5"/>
  </w:num>
  <w:num w:numId="18" w16cid:durableId="1511137085">
    <w:abstractNumId w:val="24"/>
  </w:num>
  <w:num w:numId="19" w16cid:durableId="786240878">
    <w:abstractNumId w:val="8"/>
  </w:num>
  <w:num w:numId="20" w16cid:durableId="2082822863">
    <w:abstractNumId w:val="1"/>
  </w:num>
  <w:num w:numId="21" w16cid:durableId="471872178">
    <w:abstractNumId w:val="26"/>
  </w:num>
  <w:num w:numId="22" w16cid:durableId="169415677">
    <w:abstractNumId w:val="0"/>
  </w:num>
  <w:num w:numId="23" w16cid:durableId="408967492">
    <w:abstractNumId w:val="19"/>
  </w:num>
  <w:num w:numId="24" w16cid:durableId="861213727">
    <w:abstractNumId w:val="3"/>
  </w:num>
  <w:num w:numId="25" w16cid:durableId="1504080172">
    <w:abstractNumId w:val="25"/>
  </w:num>
  <w:num w:numId="26" w16cid:durableId="2096780070">
    <w:abstractNumId w:val="17"/>
  </w:num>
  <w:num w:numId="27" w16cid:durableId="519204800">
    <w:abstractNumId w:val="16"/>
  </w:num>
  <w:num w:numId="28" w16cid:durableId="1348143188">
    <w:abstractNumId w:val="11"/>
  </w:num>
  <w:num w:numId="29" w16cid:durableId="18676706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E5033"/>
    <w:rsid w:val="00011CEB"/>
    <w:rsid w:val="000935EB"/>
    <w:rsid w:val="000B7EE1"/>
    <w:rsid w:val="000E0BD3"/>
    <w:rsid w:val="00126D8F"/>
    <w:rsid w:val="00196D22"/>
    <w:rsid w:val="001C6646"/>
    <w:rsid w:val="001E476D"/>
    <w:rsid w:val="00233C9C"/>
    <w:rsid w:val="002746E1"/>
    <w:rsid w:val="002C2D46"/>
    <w:rsid w:val="002F2AE1"/>
    <w:rsid w:val="00316FA3"/>
    <w:rsid w:val="0037300B"/>
    <w:rsid w:val="003832A9"/>
    <w:rsid w:val="003B46AC"/>
    <w:rsid w:val="003F77D9"/>
    <w:rsid w:val="0040001A"/>
    <w:rsid w:val="00420058"/>
    <w:rsid w:val="004544A9"/>
    <w:rsid w:val="00475732"/>
    <w:rsid w:val="00495BF3"/>
    <w:rsid w:val="004A15AF"/>
    <w:rsid w:val="004B2472"/>
    <w:rsid w:val="004D3F8E"/>
    <w:rsid w:val="004F1A1D"/>
    <w:rsid w:val="00512DC5"/>
    <w:rsid w:val="00513A64"/>
    <w:rsid w:val="00524090"/>
    <w:rsid w:val="005A0F0E"/>
    <w:rsid w:val="005C6D23"/>
    <w:rsid w:val="0062579F"/>
    <w:rsid w:val="006327E4"/>
    <w:rsid w:val="006403AF"/>
    <w:rsid w:val="006827D9"/>
    <w:rsid w:val="00715271"/>
    <w:rsid w:val="00741F27"/>
    <w:rsid w:val="00792EE2"/>
    <w:rsid w:val="007C06C4"/>
    <w:rsid w:val="007C19C3"/>
    <w:rsid w:val="00813503"/>
    <w:rsid w:val="00814A34"/>
    <w:rsid w:val="008760B5"/>
    <w:rsid w:val="008A73D1"/>
    <w:rsid w:val="009473CF"/>
    <w:rsid w:val="009917D0"/>
    <w:rsid w:val="00A0431B"/>
    <w:rsid w:val="00A1602C"/>
    <w:rsid w:val="00AD3639"/>
    <w:rsid w:val="00B604A8"/>
    <w:rsid w:val="00BA09F6"/>
    <w:rsid w:val="00BB0253"/>
    <w:rsid w:val="00BC418B"/>
    <w:rsid w:val="00BF511E"/>
    <w:rsid w:val="00C24671"/>
    <w:rsid w:val="00C85D10"/>
    <w:rsid w:val="00CB5E10"/>
    <w:rsid w:val="00CC3253"/>
    <w:rsid w:val="00D56854"/>
    <w:rsid w:val="00D714B9"/>
    <w:rsid w:val="00DE1C67"/>
    <w:rsid w:val="00DF1391"/>
    <w:rsid w:val="00E0076D"/>
    <w:rsid w:val="00EE5033"/>
    <w:rsid w:val="00EF78DF"/>
    <w:rsid w:val="00F1108F"/>
    <w:rsid w:val="00F2140B"/>
    <w:rsid w:val="00F449CF"/>
    <w:rsid w:val="00FA7276"/>
    <w:rsid w:val="00FB407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B466F"/>
  <w15:docId w15:val="{D0E84929-D2EA-4AAA-99F5-46E931DB3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mk-M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6646"/>
    <w:rPr>
      <w:rFonts w:ascii="Times New Roman" w:eastAsia="Times New Roman" w:hAnsi="Times New Roman" w:cs="Times New Roman"/>
      <w:lang w:val="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62591A"/>
    <w:pPr>
      <w:jc w:val="center"/>
    </w:pPr>
    <w:rPr>
      <w:rFonts w:ascii="Arial" w:eastAsiaTheme="minorEastAsia" w:hAnsi="Arial"/>
      <w:sz w:val="36"/>
      <w:szCs w:val="20"/>
      <w:lang w:val="de-DE" w:eastAsia="de-DE"/>
    </w:rPr>
  </w:style>
  <w:style w:type="paragraph" w:styleId="Header">
    <w:name w:val="header"/>
    <w:basedOn w:val="Normal"/>
    <w:link w:val="HeaderChar"/>
    <w:uiPriority w:val="99"/>
    <w:unhideWhenUsed/>
    <w:rsid w:val="0012779D"/>
    <w:pPr>
      <w:tabs>
        <w:tab w:val="center" w:pos="4536"/>
        <w:tab w:val="right" w:pos="9072"/>
      </w:tabs>
    </w:pPr>
  </w:style>
  <w:style w:type="character" w:customStyle="1" w:styleId="HeaderChar">
    <w:name w:val="Header Char"/>
    <w:basedOn w:val="DefaultParagraphFont"/>
    <w:link w:val="Header"/>
    <w:uiPriority w:val="99"/>
    <w:rsid w:val="0012779D"/>
  </w:style>
  <w:style w:type="paragraph" w:styleId="Footer">
    <w:name w:val="footer"/>
    <w:basedOn w:val="Normal"/>
    <w:link w:val="FooterChar"/>
    <w:uiPriority w:val="99"/>
    <w:unhideWhenUsed/>
    <w:rsid w:val="0012779D"/>
    <w:pPr>
      <w:tabs>
        <w:tab w:val="center" w:pos="4536"/>
        <w:tab w:val="right" w:pos="9072"/>
      </w:tabs>
    </w:pPr>
  </w:style>
  <w:style w:type="character" w:customStyle="1" w:styleId="FooterChar">
    <w:name w:val="Footer Char"/>
    <w:basedOn w:val="DefaultParagraphFont"/>
    <w:link w:val="Footer"/>
    <w:uiPriority w:val="99"/>
    <w:rsid w:val="0012779D"/>
  </w:style>
  <w:style w:type="paragraph" w:styleId="NormalWeb">
    <w:name w:val="Normal (Web)"/>
    <w:basedOn w:val="Normal"/>
    <w:uiPriority w:val="99"/>
    <w:unhideWhenUsed/>
    <w:rsid w:val="0012779D"/>
    <w:pPr>
      <w:spacing w:before="100" w:beforeAutospacing="1" w:after="100" w:afterAutospacing="1"/>
    </w:pPr>
    <w:rPr>
      <w:lang w:eastAsia="en-GB"/>
    </w:rPr>
  </w:style>
  <w:style w:type="character" w:customStyle="1" w:styleId="TitleChar">
    <w:name w:val="Title Char"/>
    <w:basedOn w:val="DefaultParagraphFont"/>
    <w:link w:val="Title"/>
    <w:uiPriority w:val="10"/>
    <w:rsid w:val="0062591A"/>
    <w:rPr>
      <w:rFonts w:ascii="Arial" w:eastAsiaTheme="minorEastAsia" w:hAnsi="Arial" w:cs="Times New Roman"/>
      <w:sz w:val="36"/>
      <w:szCs w:val="20"/>
      <w:lang w:val="de-DE" w:eastAsia="de-DE"/>
    </w:rPr>
  </w:style>
  <w:style w:type="character" w:styleId="FootnoteReference">
    <w:name w:val="footnote reference"/>
    <w:basedOn w:val="DefaultParagraphFont"/>
    <w:uiPriority w:val="99"/>
    <w:semiHidden/>
    <w:rsid w:val="0062591A"/>
    <w:rPr>
      <w:position w:val="6"/>
      <w:sz w:val="16"/>
    </w:rPr>
  </w:style>
  <w:style w:type="paragraph" w:styleId="FootnoteText">
    <w:name w:val="footnote text"/>
    <w:basedOn w:val="Normal"/>
    <w:link w:val="FootnoteTextChar"/>
    <w:uiPriority w:val="99"/>
    <w:rsid w:val="0062591A"/>
    <w:pPr>
      <w:tabs>
        <w:tab w:val="left" w:pos="284"/>
        <w:tab w:val="left" w:pos="7371"/>
      </w:tabs>
      <w:spacing w:after="60"/>
      <w:ind w:left="284" w:hanging="284"/>
    </w:pPr>
    <w:rPr>
      <w:rFonts w:ascii="Arial" w:hAnsi="Arial"/>
      <w:sz w:val="18"/>
      <w:szCs w:val="20"/>
      <w:lang w:eastAsia="de-DE"/>
    </w:rPr>
  </w:style>
  <w:style w:type="character" w:customStyle="1" w:styleId="FootnoteTextChar">
    <w:name w:val="Footnote Text Char"/>
    <w:basedOn w:val="DefaultParagraphFont"/>
    <w:link w:val="FootnoteText"/>
    <w:uiPriority w:val="99"/>
    <w:rsid w:val="0062591A"/>
    <w:rPr>
      <w:rFonts w:ascii="Arial" w:eastAsia="Times New Roman" w:hAnsi="Arial" w:cs="Times New Roman"/>
      <w:sz w:val="18"/>
      <w:szCs w:val="20"/>
      <w:lang w:eastAsia="de-DE"/>
    </w:rPr>
  </w:style>
  <w:style w:type="paragraph" w:customStyle="1" w:styleId="1Einrckung">
    <w:name w:val="1. Einrückung"/>
    <w:basedOn w:val="Normal"/>
    <w:qFormat/>
    <w:rsid w:val="0062591A"/>
    <w:pPr>
      <w:tabs>
        <w:tab w:val="left" w:pos="425"/>
        <w:tab w:val="left" w:pos="851"/>
        <w:tab w:val="left" w:pos="7371"/>
      </w:tabs>
      <w:spacing w:before="120" w:after="120"/>
      <w:ind w:left="425" w:hanging="425"/>
    </w:pPr>
    <w:rPr>
      <w:rFonts w:ascii="Arial" w:hAnsi="Arial"/>
      <w:sz w:val="22"/>
      <w:szCs w:val="20"/>
      <w:lang w:eastAsia="de-DE"/>
    </w:rPr>
  </w:style>
  <w:style w:type="character" w:styleId="PageNumber">
    <w:name w:val="page number"/>
    <w:basedOn w:val="DefaultParagraphFont"/>
    <w:rsid w:val="0062591A"/>
  </w:style>
  <w:style w:type="character" w:styleId="Hyperlink">
    <w:name w:val="Hyperlink"/>
    <w:basedOn w:val="DefaultParagraphFont"/>
    <w:rsid w:val="0062591A"/>
    <w:rPr>
      <w:color w:val="0000FF"/>
      <w:u w:val="single"/>
    </w:rPr>
  </w:style>
  <w:style w:type="table" w:styleId="TableGrid">
    <w:name w:val="Table Grid"/>
    <w:basedOn w:val="TableNormal"/>
    <w:uiPriority w:val="39"/>
    <w:rsid w:val="0062591A"/>
    <w:pPr>
      <w:tabs>
        <w:tab w:val="left" w:pos="851"/>
        <w:tab w:val="left" w:pos="7371"/>
      </w:tabs>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
    <w:name w:val="Tabelle"/>
    <w:basedOn w:val="Normal"/>
    <w:link w:val="TabelleZchn"/>
    <w:uiPriority w:val="99"/>
    <w:rsid w:val="0062591A"/>
    <w:pPr>
      <w:tabs>
        <w:tab w:val="left" w:pos="851"/>
        <w:tab w:val="left" w:pos="7371"/>
      </w:tabs>
      <w:spacing w:before="60" w:after="60"/>
    </w:pPr>
    <w:rPr>
      <w:rFonts w:ascii="Arial" w:hAnsi="Arial"/>
      <w:sz w:val="20"/>
      <w:szCs w:val="20"/>
      <w:lang w:eastAsia="de-DE"/>
    </w:rPr>
  </w:style>
  <w:style w:type="paragraph" w:styleId="ListParagraph">
    <w:name w:val="List Paragraph"/>
    <w:basedOn w:val="Normal"/>
    <w:link w:val="ListParagraphChar"/>
    <w:uiPriority w:val="34"/>
    <w:qFormat/>
    <w:rsid w:val="0062591A"/>
    <w:pPr>
      <w:spacing w:before="60" w:after="60"/>
    </w:pPr>
    <w:rPr>
      <w:rFonts w:ascii="Arial" w:hAnsi="Arial"/>
      <w:sz w:val="22"/>
      <w:lang w:eastAsia="de-DE"/>
    </w:rPr>
  </w:style>
  <w:style w:type="character" w:customStyle="1" w:styleId="ListParagraphChar">
    <w:name w:val="List Paragraph Char"/>
    <w:basedOn w:val="DefaultParagraphFont"/>
    <w:link w:val="ListParagraph"/>
    <w:uiPriority w:val="34"/>
    <w:rsid w:val="0062591A"/>
    <w:rPr>
      <w:rFonts w:ascii="Arial" w:eastAsia="Times New Roman" w:hAnsi="Arial" w:cs="Times New Roman"/>
      <w:sz w:val="22"/>
      <w:lang w:eastAsia="de-DE"/>
    </w:rPr>
  </w:style>
  <w:style w:type="character" w:customStyle="1" w:styleId="TabelleZchn">
    <w:name w:val="Tabelle Zchn"/>
    <w:link w:val="Tabelle"/>
    <w:uiPriority w:val="99"/>
    <w:locked/>
    <w:rsid w:val="0062591A"/>
    <w:rPr>
      <w:rFonts w:ascii="Arial" w:eastAsia="Times New Roman" w:hAnsi="Arial" w:cs="Times New Roman"/>
      <w:sz w:val="20"/>
      <w:szCs w:val="20"/>
      <w:lang w:val="en-US" w:eastAsia="de-DE"/>
    </w:rPr>
  </w:style>
  <w:style w:type="paragraph" w:customStyle="1" w:styleId="broodtekst">
    <w:name w:val="broodtekst"/>
    <w:basedOn w:val="Normal"/>
    <w:link w:val="broodtekstChar"/>
    <w:rsid w:val="0062591A"/>
  </w:style>
  <w:style w:type="character" w:customStyle="1" w:styleId="broodtekstChar">
    <w:name w:val="broodtekst Char"/>
    <w:link w:val="broodtekst"/>
    <w:locked/>
    <w:rsid w:val="0062591A"/>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A75AB5"/>
    <w:rPr>
      <w:sz w:val="16"/>
      <w:szCs w:val="16"/>
    </w:rPr>
  </w:style>
  <w:style w:type="paragraph" w:styleId="CommentText">
    <w:name w:val="annotation text"/>
    <w:basedOn w:val="Normal"/>
    <w:link w:val="CommentTextChar"/>
    <w:uiPriority w:val="99"/>
    <w:unhideWhenUsed/>
    <w:rsid w:val="00A75AB5"/>
    <w:rPr>
      <w:sz w:val="20"/>
      <w:szCs w:val="20"/>
    </w:rPr>
  </w:style>
  <w:style w:type="character" w:customStyle="1" w:styleId="CommentTextChar">
    <w:name w:val="Comment Text Char"/>
    <w:basedOn w:val="DefaultParagraphFont"/>
    <w:link w:val="CommentText"/>
    <w:uiPriority w:val="99"/>
    <w:rsid w:val="00A75AB5"/>
    <w:rPr>
      <w:sz w:val="20"/>
      <w:szCs w:val="20"/>
    </w:rPr>
  </w:style>
  <w:style w:type="paragraph" w:styleId="CommentSubject">
    <w:name w:val="annotation subject"/>
    <w:basedOn w:val="CommentText"/>
    <w:next w:val="CommentText"/>
    <w:link w:val="CommentSubjectChar"/>
    <w:uiPriority w:val="99"/>
    <w:semiHidden/>
    <w:unhideWhenUsed/>
    <w:rsid w:val="00A75AB5"/>
    <w:rPr>
      <w:b/>
      <w:bCs/>
    </w:rPr>
  </w:style>
  <w:style w:type="character" w:customStyle="1" w:styleId="CommentSubjectChar">
    <w:name w:val="Comment Subject Char"/>
    <w:basedOn w:val="CommentTextChar"/>
    <w:link w:val="CommentSubject"/>
    <w:uiPriority w:val="99"/>
    <w:semiHidden/>
    <w:rsid w:val="00A75AB5"/>
    <w:rPr>
      <w:b/>
      <w:bCs/>
      <w:sz w:val="20"/>
      <w:szCs w:val="20"/>
    </w:rPr>
  </w:style>
  <w:style w:type="paragraph" w:styleId="BalloonText">
    <w:name w:val="Balloon Text"/>
    <w:basedOn w:val="Normal"/>
    <w:link w:val="BalloonTextChar"/>
    <w:uiPriority w:val="99"/>
    <w:semiHidden/>
    <w:unhideWhenUsed/>
    <w:rsid w:val="00A75AB5"/>
    <w:rPr>
      <w:rFonts w:ascii="Tahoma" w:hAnsi="Tahoma" w:cs="Tahoma"/>
      <w:sz w:val="16"/>
      <w:szCs w:val="16"/>
    </w:rPr>
  </w:style>
  <w:style w:type="character" w:customStyle="1" w:styleId="BalloonTextChar">
    <w:name w:val="Balloon Text Char"/>
    <w:basedOn w:val="DefaultParagraphFont"/>
    <w:link w:val="BalloonText"/>
    <w:uiPriority w:val="99"/>
    <w:semiHidden/>
    <w:rsid w:val="00A75AB5"/>
    <w:rPr>
      <w:rFonts w:ascii="Tahoma" w:hAnsi="Tahoma" w:cs="Tahoma"/>
      <w:sz w:val="16"/>
      <w:szCs w:val="16"/>
    </w:rPr>
  </w:style>
  <w:style w:type="paragraph" w:styleId="Revision">
    <w:name w:val="Revision"/>
    <w:hidden/>
    <w:uiPriority w:val="99"/>
    <w:semiHidden/>
    <w:rsid w:val="00B05E99"/>
  </w:style>
  <w:style w:type="paragraph" w:customStyle="1" w:styleId="pf0">
    <w:name w:val="pf0"/>
    <w:basedOn w:val="Normal"/>
    <w:rsid w:val="002953C1"/>
    <w:pPr>
      <w:spacing w:before="100" w:beforeAutospacing="1" w:after="100" w:afterAutospacing="1"/>
    </w:pPr>
    <w:rPr>
      <w:lang w:val="de-DE" w:eastAsia="de-DE"/>
    </w:rPr>
  </w:style>
  <w:style w:type="character" w:customStyle="1" w:styleId="cf01">
    <w:name w:val="cf01"/>
    <w:basedOn w:val="DefaultParagraphFont"/>
    <w:rsid w:val="002953C1"/>
    <w:rPr>
      <w:rFonts w:ascii="Segoe UI" w:hAnsi="Segoe UI" w:cs="Segoe UI" w:hint="default"/>
      <w:sz w:val="18"/>
      <w:szCs w:val="18"/>
    </w:rPr>
  </w:style>
  <w:style w:type="character" w:customStyle="1" w:styleId="UnresolvedMention1">
    <w:name w:val="Unresolved Mention1"/>
    <w:basedOn w:val="DefaultParagraphFont"/>
    <w:uiPriority w:val="99"/>
    <w:semiHidden/>
    <w:unhideWhenUsed/>
    <w:rsid w:val="00CA5ED0"/>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7212313">
      <w:bodyDiv w:val="1"/>
      <w:marLeft w:val="0"/>
      <w:marRight w:val="0"/>
      <w:marTop w:val="0"/>
      <w:marBottom w:val="0"/>
      <w:divBdr>
        <w:top w:val="none" w:sz="0" w:space="0" w:color="auto"/>
        <w:left w:val="none" w:sz="0" w:space="0" w:color="auto"/>
        <w:bottom w:val="none" w:sz="0" w:space="0" w:color="auto"/>
        <w:right w:val="none" w:sz="0" w:space="0" w:color="auto"/>
      </w:divBdr>
    </w:div>
    <w:div w:id="1200823610">
      <w:bodyDiv w:val="1"/>
      <w:marLeft w:val="0"/>
      <w:marRight w:val="0"/>
      <w:marTop w:val="0"/>
      <w:marBottom w:val="0"/>
      <w:divBdr>
        <w:top w:val="none" w:sz="0" w:space="0" w:color="auto"/>
        <w:left w:val="none" w:sz="0" w:space="0" w:color="auto"/>
        <w:bottom w:val="none" w:sz="0" w:space="0" w:color="auto"/>
        <w:right w:val="none" w:sz="0" w:space="0" w:color="auto"/>
      </w:divBdr>
    </w:div>
    <w:div w:id="1237859436">
      <w:bodyDiv w:val="1"/>
      <w:marLeft w:val="0"/>
      <w:marRight w:val="0"/>
      <w:marTop w:val="0"/>
      <w:marBottom w:val="0"/>
      <w:divBdr>
        <w:top w:val="none" w:sz="0" w:space="0" w:color="auto"/>
        <w:left w:val="none" w:sz="0" w:space="0" w:color="auto"/>
        <w:bottom w:val="none" w:sz="0" w:space="0" w:color="auto"/>
        <w:right w:val="none" w:sz="0" w:space="0" w:color="auto"/>
      </w:divBdr>
    </w:div>
    <w:div w:id="1971082854">
      <w:bodyDiv w:val="1"/>
      <w:marLeft w:val="0"/>
      <w:marRight w:val="0"/>
      <w:marTop w:val="0"/>
      <w:marBottom w:val="0"/>
      <w:divBdr>
        <w:top w:val="none" w:sz="0" w:space="0" w:color="auto"/>
        <w:left w:val="none" w:sz="0" w:space="0" w:color="auto"/>
        <w:bottom w:val="none" w:sz="0" w:space="0" w:color="auto"/>
        <w:right w:val="none" w:sz="0" w:space="0" w:color="auto"/>
      </w:divBdr>
    </w:div>
    <w:div w:id="21096133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dkommk@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iri43h2V2CDi01QCE3Y499Ef7w==">CgMxLjAyCGguZ2pkZ3hzMgloLjMwajB6bGwyCWguMWZvYjl0ZTIJaC4zem55c2g3OAByITF6eG13RTg1dGpMR1d5ZGVhem45N0QwR3dwNS1HNkpJdg==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2302</Words>
  <Characters>13126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Gjorgievska</dc:creator>
  <cp:lastModifiedBy>Natasha Radojkova</cp:lastModifiedBy>
  <cp:revision>2</cp:revision>
  <dcterms:created xsi:type="dcterms:W3CDTF">2024-07-31T10:43:00Z</dcterms:created>
  <dcterms:modified xsi:type="dcterms:W3CDTF">2024-07-31T10:43:00Z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0x010100F1D704CCC1773743966ECD09ADCDE55B</vt:lpwstr>
  </property>
  <property fmtid="{D5CDD505-2E9C-101B-9397-08002B2CF9AE}" pid="3" name="MediaServiceImageTags">
    <vt:lpwstr/>
  </property>
</Properties>
</file>