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DAE7" w14:textId="77777777" w:rsidR="005E0AEE" w:rsidRDefault="007E21B2" w:rsidP="005E0AEE">
      <w:pPr>
        <w:spacing w:after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>Прилог 2</w:t>
      </w:r>
    </w:p>
    <w:p w14:paraId="0F0A7802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1FAA9F06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FA368CB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AF815C0" w14:textId="77777777" w:rsidR="005E0AEE" w:rsidRPr="007638AD" w:rsidRDefault="007E21B2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r w:rsidRPr="007638AD">
        <w:rPr>
          <w:rFonts w:ascii="Calibri" w:hAnsi="Calibri" w:cs="Calibri"/>
          <w:b/>
          <w:sz w:val="28"/>
          <w:szCs w:val="26"/>
          <w:lang w:val="mk-MK"/>
        </w:rPr>
        <w:t>Финансиска понуда</w:t>
      </w:r>
    </w:p>
    <w:p w14:paraId="4A675711" w14:textId="77777777" w:rsidR="005E0AEE" w:rsidRPr="007638AD" w:rsidRDefault="005E0AEE" w:rsidP="005E0AEE">
      <w:pPr>
        <w:spacing w:after="0"/>
        <w:jc w:val="both"/>
        <w:rPr>
          <w:rFonts w:ascii="Calibri" w:hAnsi="Calibri" w:cs="Calibri"/>
          <w:b/>
          <w:szCs w:val="24"/>
          <w:lang w:val="mk-MK"/>
        </w:rPr>
      </w:pPr>
    </w:p>
    <w:p w14:paraId="79840BCD" w14:textId="3F684AE4" w:rsidR="007E21B2" w:rsidRPr="007638AD" w:rsidRDefault="007E21B2" w:rsidP="00FD394B">
      <w:pPr>
        <w:spacing w:after="0"/>
        <w:jc w:val="both"/>
        <w:rPr>
          <w:rFonts w:ascii="Calibri" w:hAnsi="Calibri" w:cs="Calibri"/>
          <w:szCs w:val="24"/>
          <w:lang w:val="mk-MK"/>
        </w:rPr>
      </w:pPr>
      <w:r w:rsidRPr="007638AD">
        <w:rPr>
          <w:rFonts w:ascii="Calibri" w:hAnsi="Calibri" w:cs="Calibri"/>
          <w:szCs w:val="24"/>
          <w:lang w:val="mk-MK"/>
        </w:rPr>
        <w:t>За потребите на АДКОМ</w:t>
      </w:r>
      <w:r w:rsidR="00F5723B">
        <w:rPr>
          <w:rFonts w:ascii="Calibri" w:hAnsi="Calibri" w:cs="Calibri"/>
          <w:szCs w:val="24"/>
          <w:lang w:val="mk-MK"/>
        </w:rPr>
        <w:t xml:space="preserve"> за имплементација на активности</w:t>
      </w:r>
      <w:r w:rsidRPr="007638AD">
        <w:rPr>
          <w:rFonts w:ascii="Calibri" w:hAnsi="Calibri" w:cs="Calibri"/>
          <w:szCs w:val="24"/>
          <w:lang w:val="mk-MK"/>
        </w:rPr>
        <w:t xml:space="preserve"> во рамки на описот на работните задачи од повикот </w:t>
      </w:r>
      <w:r w:rsidR="00646E88" w:rsidRPr="00646E88">
        <w:rPr>
          <w:rFonts w:ascii="Calibri" w:hAnsi="Calibri" w:cs="Calibri"/>
          <w:szCs w:val="24"/>
          <w:lang w:val="mk-MK"/>
        </w:rPr>
        <w:t>Опис на работни задачи и одговорности за Модератор на размена на искуства: Подобрување на работата на ЈКП преку SCADA: Споделување на знаења и најдобри практики</w:t>
      </w:r>
      <w:r w:rsidRPr="007638AD">
        <w:rPr>
          <w:rFonts w:ascii="Calibri" w:hAnsi="Calibri" w:cs="Calibri"/>
          <w:szCs w:val="24"/>
          <w:lang w:val="mk-MK"/>
        </w:rPr>
        <w:t>“</w:t>
      </w:r>
      <w:r w:rsidR="002875FD">
        <w:rPr>
          <w:rFonts w:ascii="Calibri" w:hAnsi="Calibri" w:cs="Calibri"/>
          <w:szCs w:val="24"/>
          <w:lang w:val="mk-MK"/>
        </w:rPr>
        <w:t xml:space="preserve"> во рамки на проектот </w:t>
      </w:r>
      <w:r w:rsidR="008C6587" w:rsidRPr="008C6587">
        <w:rPr>
          <w:rFonts w:ascii="Calibri" w:hAnsi="Calibri" w:cs="Calibri"/>
          <w:szCs w:val="24"/>
          <w:lang w:val="mk-MK"/>
        </w:rPr>
        <w:t>„</w:t>
      </w:r>
      <w:r w:rsidR="00FD394B">
        <w:rPr>
          <w:rFonts w:ascii="Calibri" w:hAnsi="Calibri" w:cs="Calibri"/>
          <w:szCs w:val="24"/>
          <w:lang w:val="mk-MK"/>
        </w:rPr>
        <w:t>Дигитална трансформација на јавните водоводни услуги</w:t>
      </w:r>
      <w:r w:rsidR="008C6587" w:rsidRPr="008C6587">
        <w:rPr>
          <w:rFonts w:ascii="Calibri" w:hAnsi="Calibri" w:cs="Calibri"/>
          <w:szCs w:val="24"/>
          <w:lang w:val="mk-MK"/>
        </w:rPr>
        <w:t>”</w:t>
      </w:r>
      <w:r w:rsidR="002875FD">
        <w:rPr>
          <w:rFonts w:ascii="Calibri" w:hAnsi="Calibri" w:cs="Calibri"/>
          <w:szCs w:val="24"/>
          <w:lang w:val="mk-MK"/>
        </w:rPr>
        <w:t xml:space="preserve"> </w:t>
      </w:r>
      <w:r w:rsidR="005B691B">
        <w:rPr>
          <w:rFonts w:ascii="Calibri" w:hAnsi="Calibri" w:cs="Calibri"/>
          <w:szCs w:val="24"/>
          <w:lang w:val="mk-MK"/>
        </w:rPr>
        <w:t xml:space="preserve">мојата понуда </w:t>
      </w:r>
      <w:r w:rsidRPr="007638AD">
        <w:rPr>
          <w:rFonts w:ascii="Calibri" w:hAnsi="Calibri" w:cs="Calibri"/>
          <w:szCs w:val="24"/>
          <w:lang w:val="mk-MK"/>
        </w:rPr>
        <w:t>изнесува:</w:t>
      </w:r>
    </w:p>
    <w:p w14:paraId="59C5B580" w14:textId="77777777" w:rsidR="005E0AEE" w:rsidRDefault="005E0AEE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10D0DD6C" w14:textId="77777777" w:rsidR="00F5723B" w:rsidRPr="007638AD" w:rsidRDefault="00F5723B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37CB3D9E" w14:textId="6BFB9F28" w:rsidR="00467B87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val="mk-MK"/>
        </w:rPr>
      </w:pP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Бруто износ</w:t>
      </w:r>
      <w:r w:rsidR="00FD394B">
        <w:rPr>
          <w:rFonts w:ascii="Calibri" w:eastAsia="Times New Roman" w:hAnsi="Calibri" w:cs="Calibri"/>
          <w:b/>
          <w:color w:val="000000"/>
          <w:szCs w:val="24"/>
          <w:lang w:val="mk-MK"/>
        </w:rPr>
        <w:t xml:space="preserve"> (на ден)</w:t>
      </w: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:</w:t>
      </w:r>
      <w:r w:rsidR="00F5723B">
        <w:rPr>
          <w:rFonts w:ascii="Calibri" w:eastAsia="Times New Roman" w:hAnsi="Calibri" w:cs="Calibri"/>
          <w:b/>
          <w:color w:val="000000"/>
          <w:szCs w:val="24"/>
        </w:rPr>
        <w:t xml:space="preserve"> </w:t>
      </w:r>
      <w:r w:rsidR="00F5723B" w:rsidRPr="00F5723B">
        <w:rPr>
          <w:rFonts w:ascii="Calibri" w:eastAsia="Times New Roman" w:hAnsi="Calibri" w:cs="Calibri"/>
          <w:color w:val="000000"/>
          <w:szCs w:val="24"/>
        </w:rPr>
        <w:t>_________________</w:t>
      </w:r>
    </w:p>
    <w:p w14:paraId="22EE9FB1" w14:textId="09E8130E" w:rsidR="00FD394B" w:rsidRPr="00FD394B" w:rsidRDefault="00FD39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0B07B7E2" w14:textId="77777777" w:rsidR="002875FD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422618A4" w14:textId="77777777" w:rsidR="008C4061" w:rsidRDefault="008C4061">
      <w:pPr>
        <w:rPr>
          <w:sz w:val="20"/>
          <w:lang w:val="mk-MK"/>
        </w:rPr>
      </w:pPr>
    </w:p>
    <w:p w14:paraId="4A8C269E" w14:textId="77777777" w:rsidR="002875FD" w:rsidRDefault="002875FD">
      <w:pPr>
        <w:rPr>
          <w:sz w:val="20"/>
          <w:lang w:val="mk-MK"/>
        </w:rPr>
      </w:pPr>
    </w:p>
    <w:p w14:paraId="7DB24978" w14:textId="77777777" w:rsidR="002875FD" w:rsidRDefault="002875FD">
      <w:pPr>
        <w:rPr>
          <w:sz w:val="20"/>
          <w:lang w:val="mk-MK"/>
        </w:rPr>
      </w:pPr>
    </w:p>
    <w:p w14:paraId="3BB98B23" w14:textId="77777777" w:rsidR="008C4061" w:rsidRPr="008C4061" w:rsidRDefault="008C4061">
      <w:pPr>
        <w:rPr>
          <w:sz w:val="20"/>
        </w:rPr>
      </w:pPr>
      <w:r>
        <w:rPr>
          <w:sz w:val="20"/>
          <w:lang w:val="mk-MK"/>
        </w:rPr>
        <w:t>_____________________</w:t>
      </w:r>
      <w:r>
        <w:rPr>
          <w:sz w:val="20"/>
        </w:rPr>
        <w:t>____</w:t>
      </w:r>
    </w:p>
    <w:p w14:paraId="581B9202" w14:textId="77777777" w:rsidR="008C4061" w:rsidRDefault="00F5723B">
      <w:pPr>
        <w:rPr>
          <w:sz w:val="20"/>
          <w:lang w:val="mk-MK"/>
        </w:rPr>
      </w:pPr>
      <w:r>
        <w:rPr>
          <w:sz w:val="20"/>
          <w:lang w:val="mk-MK"/>
        </w:rPr>
        <w:t>Датум, место</w:t>
      </w:r>
    </w:p>
    <w:p w14:paraId="34BD3DD4" w14:textId="77777777" w:rsidR="00F5723B" w:rsidRPr="008C4061" w:rsidRDefault="00F5723B" w:rsidP="00F5723B">
      <w:pPr>
        <w:jc w:val="right"/>
        <w:rPr>
          <w:sz w:val="20"/>
        </w:rPr>
      </w:pPr>
      <w:r>
        <w:rPr>
          <w:sz w:val="20"/>
          <w:lang w:val="mk-MK"/>
        </w:rPr>
        <w:t>_____________________</w:t>
      </w:r>
      <w:r>
        <w:rPr>
          <w:sz w:val="20"/>
        </w:rPr>
        <w:t>____</w:t>
      </w:r>
    </w:p>
    <w:p w14:paraId="5AF9C575" w14:textId="77777777" w:rsidR="00F5723B" w:rsidRPr="008C4061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Име презиме, потпис</w:t>
      </w:r>
    </w:p>
    <w:p w14:paraId="3B18F25F" w14:textId="77777777" w:rsidR="00F5723B" w:rsidRPr="008C4061" w:rsidRDefault="00F5723B">
      <w:pPr>
        <w:rPr>
          <w:sz w:val="20"/>
          <w:lang w:val="mk-MK"/>
        </w:rPr>
      </w:pPr>
    </w:p>
    <w:sectPr w:rsidR="00F5723B" w:rsidRPr="008C4061" w:rsidSect="00FA33A2">
      <w:headerReference w:type="default" r:id="rId7"/>
      <w:pgSz w:w="12240" w:h="15840"/>
      <w:pgMar w:top="990" w:right="1620" w:bottom="1080" w:left="153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215F" w14:textId="77777777" w:rsidR="003A6994" w:rsidRDefault="003A6994" w:rsidP="002706B9">
      <w:pPr>
        <w:spacing w:after="0" w:line="240" w:lineRule="auto"/>
      </w:pPr>
      <w:r>
        <w:separator/>
      </w:r>
    </w:p>
  </w:endnote>
  <w:endnote w:type="continuationSeparator" w:id="0">
    <w:p w14:paraId="415B1ED0" w14:textId="77777777" w:rsidR="003A6994" w:rsidRDefault="003A6994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AAF57" w14:textId="77777777" w:rsidR="003A6994" w:rsidRDefault="003A6994" w:rsidP="002706B9">
      <w:pPr>
        <w:spacing w:after="0" w:line="240" w:lineRule="auto"/>
      </w:pPr>
      <w:r>
        <w:separator/>
      </w:r>
    </w:p>
  </w:footnote>
  <w:footnote w:type="continuationSeparator" w:id="0">
    <w:p w14:paraId="61E8A8FB" w14:textId="77777777" w:rsidR="003A6994" w:rsidRDefault="003A6994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4" w:type="dxa"/>
      <w:tblInd w:w="630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C960D7" w14:paraId="78C50F2E" w14:textId="77777777" w:rsidTr="002875FD">
      <w:trPr>
        <w:trHeight w:val="1083"/>
      </w:trPr>
      <w:tc>
        <w:tcPr>
          <w:tcW w:w="1252" w:type="dxa"/>
          <w:shd w:val="clear" w:color="auto" w:fill="auto"/>
          <w:vAlign w:val="center"/>
        </w:tcPr>
        <w:p w14:paraId="25AEB356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286BDC08" wp14:editId="4CE4DFF2">
                <wp:extent cx="525780" cy="800100"/>
                <wp:effectExtent l="0" t="0" r="7620" b="0"/>
                <wp:docPr id="18" name="Picture 18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3A22B998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6136BD68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0C0D19AC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6D9E9B9F" w14:textId="77777777" w:rsidR="002706B9" w:rsidRPr="00C960D7" w:rsidRDefault="002706B9" w:rsidP="002706B9">
          <w:pPr>
            <w:pStyle w:val="Header"/>
            <w:ind w:hanging="918"/>
            <w:jc w:val="center"/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C960D7">
            <w:rPr>
              <w:rFonts w:ascii="Arial" w:hAnsi="Arial" w:cs="Arial"/>
              <w:sz w:val="18"/>
              <w:szCs w:val="18"/>
            </w:rPr>
            <w:t>mk@gmail.com</w:t>
          </w:r>
        </w:p>
      </w:tc>
    </w:tr>
  </w:tbl>
  <w:p w14:paraId="3AE4519F" w14:textId="77777777" w:rsidR="002706B9" w:rsidRDefault="002706B9" w:rsidP="00763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36106">
    <w:abstractNumId w:val="8"/>
  </w:num>
  <w:num w:numId="2" w16cid:durableId="1510875118">
    <w:abstractNumId w:val="21"/>
  </w:num>
  <w:num w:numId="3" w16cid:durableId="768769065">
    <w:abstractNumId w:val="27"/>
    <w:lvlOverride w:ilvl="0">
      <w:lvl w:ilvl="0">
        <w:numFmt w:val="decimal"/>
        <w:lvlText w:val="%1."/>
        <w:lvlJc w:val="left"/>
      </w:lvl>
    </w:lvlOverride>
  </w:num>
  <w:num w:numId="4" w16cid:durableId="128784713">
    <w:abstractNumId w:val="4"/>
    <w:lvlOverride w:ilvl="0">
      <w:lvl w:ilvl="0">
        <w:numFmt w:val="upperRoman"/>
        <w:lvlText w:val="%1."/>
        <w:lvlJc w:val="right"/>
      </w:lvl>
    </w:lvlOverride>
  </w:num>
  <w:num w:numId="5" w16cid:durableId="494810019">
    <w:abstractNumId w:val="23"/>
  </w:num>
  <w:num w:numId="6" w16cid:durableId="1766026903">
    <w:abstractNumId w:val="17"/>
  </w:num>
  <w:num w:numId="7" w16cid:durableId="1477599365">
    <w:abstractNumId w:val="22"/>
  </w:num>
  <w:num w:numId="8" w16cid:durableId="947388615">
    <w:abstractNumId w:val="6"/>
  </w:num>
  <w:num w:numId="9" w16cid:durableId="1149789131">
    <w:abstractNumId w:val="1"/>
  </w:num>
  <w:num w:numId="10" w16cid:durableId="1542209661">
    <w:abstractNumId w:val="2"/>
  </w:num>
  <w:num w:numId="11" w16cid:durableId="1212303095">
    <w:abstractNumId w:val="5"/>
  </w:num>
  <w:num w:numId="12" w16cid:durableId="1549026846">
    <w:abstractNumId w:val="10"/>
    <w:lvlOverride w:ilvl="0">
      <w:lvl w:ilvl="0">
        <w:numFmt w:val="decimal"/>
        <w:lvlText w:val="%1."/>
        <w:lvlJc w:val="left"/>
      </w:lvl>
    </w:lvlOverride>
  </w:num>
  <w:num w:numId="13" w16cid:durableId="1864976641">
    <w:abstractNumId w:val="15"/>
  </w:num>
  <w:num w:numId="14" w16cid:durableId="624310731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852259296">
    <w:abstractNumId w:val="7"/>
  </w:num>
  <w:num w:numId="16" w16cid:durableId="807478829">
    <w:abstractNumId w:val="20"/>
  </w:num>
  <w:num w:numId="17" w16cid:durableId="2109232848">
    <w:abstractNumId w:val="9"/>
  </w:num>
  <w:num w:numId="18" w16cid:durableId="1039822149">
    <w:abstractNumId w:val="18"/>
  </w:num>
  <w:num w:numId="19" w16cid:durableId="1748306038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2007202736">
    <w:abstractNumId w:val="19"/>
    <w:lvlOverride w:ilvl="0">
      <w:lvl w:ilvl="0">
        <w:numFmt w:val="decimal"/>
        <w:lvlText w:val="%1."/>
        <w:lvlJc w:val="left"/>
      </w:lvl>
    </w:lvlOverride>
  </w:num>
  <w:num w:numId="21" w16cid:durableId="922950498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633096510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564686430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835802016">
    <w:abstractNumId w:val="26"/>
  </w:num>
  <w:num w:numId="25" w16cid:durableId="241254816">
    <w:abstractNumId w:val="16"/>
  </w:num>
  <w:num w:numId="26" w16cid:durableId="1326475917">
    <w:abstractNumId w:val="12"/>
  </w:num>
  <w:num w:numId="27" w16cid:durableId="1197086682">
    <w:abstractNumId w:val="0"/>
  </w:num>
  <w:num w:numId="28" w16cid:durableId="626206468">
    <w:abstractNumId w:val="24"/>
  </w:num>
  <w:num w:numId="29" w16cid:durableId="8677225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16"/>
    <w:rsid w:val="00020BAB"/>
    <w:rsid w:val="000A17D6"/>
    <w:rsid w:val="001165AD"/>
    <w:rsid w:val="001F6400"/>
    <w:rsid w:val="002445A2"/>
    <w:rsid w:val="0026505A"/>
    <w:rsid w:val="002706B9"/>
    <w:rsid w:val="002875FD"/>
    <w:rsid w:val="002C29DB"/>
    <w:rsid w:val="003A6994"/>
    <w:rsid w:val="00426CC4"/>
    <w:rsid w:val="00464C9A"/>
    <w:rsid w:val="00467B87"/>
    <w:rsid w:val="00473654"/>
    <w:rsid w:val="005276A4"/>
    <w:rsid w:val="005873B5"/>
    <w:rsid w:val="005B691B"/>
    <w:rsid w:val="005E0AEE"/>
    <w:rsid w:val="005F03D7"/>
    <w:rsid w:val="00626C78"/>
    <w:rsid w:val="00646E88"/>
    <w:rsid w:val="006C0068"/>
    <w:rsid w:val="007212FE"/>
    <w:rsid w:val="007638AD"/>
    <w:rsid w:val="007E21B2"/>
    <w:rsid w:val="00806203"/>
    <w:rsid w:val="00846C85"/>
    <w:rsid w:val="00860E60"/>
    <w:rsid w:val="008760F3"/>
    <w:rsid w:val="008C4061"/>
    <w:rsid w:val="008C6587"/>
    <w:rsid w:val="00953972"/>
    <w:rsid w:val="00A67546"/>
    <w:rsid w:val="00AF01CE"/>
    <w:rsid w:val="00AF3B59"/>
    <w:rsid w:val="00B11828"/>
    <w:rsid w:val="00B20B13"/>
    <w:rsid w:val="00B47D9B"/>
    <w:rsid w:val="00B54947"/>
    <w:rsid w:val="00B57D16"/>
    <w:rsid w:val="00BF0EBA"/>
    <w:rsid w:val="00BF193A"/>
    <w:rsid w:val="00C543BE"/>
    <w:rsid w:val="00C824E3"/>
    <w:rsid w:val="00CB01C9"/>
    <w:rsid w:val="00D14DB2"/>
    <w:rsid w:val="00DF7365"/>
    <w:rsid w:val="00E0180F"/>
    <w:rsid w:val="00E07E87"/>
    <w:rsid w:val="00E51D8D"/>
    <w:rsid w:val="00EA0F34"/>
    <w:rsid w:val="00EA6F93"/>
    <w:rsid w:val="00F44D60"/>
    <w:rsid w:val="00F5723B"/>
    <w:rsid w:val="00FA33A2"/>
    <w:rsid w:val="00FD394B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6F407"/>
  <w15:chartTrackingRefBased/>
  <w15:docId w15:val="{EB70D32D-51D2-4B1C-AB64-F5EDBE2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Ana Ristovska</cp:lastModifiedBy>
  <cp:revision>20</cp:revision>
  <dcterms:created xsi:type="dcterms:W3CDTF">2022-12-02T12:48:00Z</dcterms:created>
  <dcterms:modified xsi:type="dcterms:W3CDTF">2024-06-05T08:30:00Z</dcterms:modified>
</cp:coreProperties>
</file>